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DCDD">
      <w:pPr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2025级摄影摄像技术专业人才培养方案</w:t>
      </w:r>
    </w:p>
    <w:p w14:paraId="07DACF26">
      <w:pPr>
        <w:spacing w:line="276" w:lineRule="auto"/>
        <w:jc w:val="center"/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（对标国家专业教学标准）</w:t>
      </w:r>
    </w:p>
    <w:p w14:paraId="70499581">
      <w:pPr>
        <w:snapToGrid w:val="0"/>
        <w:spacing w:line="276" w:lineRule="auto"/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专业名称及代码</w:t>
      </w:r>
    </w:p>
    <w:p w14:paraId="51F9789D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摄影摄像技术（560212） </w:t>
      </w:r>
    </w:p>
    <w:p w14:paraId="6A94F786">
      <w:pPr>
        <w:snapToGrid w:val="0"/>
        <w:spacing w:before="60" w:line="276" w:lineRule="auto"/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二、入学要求</w:t>
      </w:r>
    </w:p>
    <w:p w14:paraId="6FE8BD5F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高中毕业生、中等职业学校毕业生或具有同等学力者</w:t>
      </w:r>
    </w:p>
    <w:p w14:paraId="4EB5E2B7">
      <w:pPr>
        <w:snapToGrid w:val="0"/>
        <w:spacing w:before="60" w:line="276" w:lineRule="auto"/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三、修业年限</w:t>
      </w:r>
    </w:p>
    <w:p w14:paraId="32C77467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基本修业年限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，根据学生灵活学习需求可拓展到5年。</w:t>
      </w:r>
    </w:p>
    <w:p w14:paraId="28C958CE">
      <w:pPr>
        <w:spacing w:line="276" w:lineRule="auto"/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四、职业面向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49"/>
        <w:gridCol w:w="1303"/>
        <w:gridCol w:w="1476"/>
        <w:gridCol w:w="1712"/>
        <w:gridCol w:w="1758"/>
      </w:tblGrid>
      <w:tr w14:paraId="07C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pct"/>
            <w:vAlign w:val="center"/>
          </w:tcPr>
          <w:p w14:paraId="4F6091F4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所属专业大类（代码）</w:t>
            </w:r>
          </w:p>
        </w:tc>
        <w:tc>
          <w:tcPr>
            <w:tcW w:w="780" w:type="pct"/>
            <w:vAlign w:val="center"/>
          </w:tcPr>
          <w:p w14:paraId="46CC238B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所属专业类（代码）</w:t>
            </w:r>
          </w:p>
        </w:tc>
        <w:tc>
          <w:tcPr>
            <w:tcW w:w="701" w:type="pct"/>
            <w:vAlign w:val="center"/>
          </w:tcPr>
          <w:p w14:paraId="207C6689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对应行业（代码）</w:t>
            </w:r>
          </w:p>
        </w:tc>
        <w:tc>
          <w:tcPr>
            <w:tcW w:w="794" w:type="pct"/>
            <w:vAlign w:val="center"/>
          </w:tcPr>
          <w:p w14:paraId="5F7663D8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主要职业类别（代码）</w:t>
            </w:r>
          </w:p>
        </w:tc>
        <w:tc>
          <w:tcPr>
            <w:tcW w:w="921" w:type="pct"/>
            <w:vAlign w:val="center"/>
          </w:tcPr>
          <w:p w14:paraId="5BE139A6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主要岗位(群)或技术领域</w:t>
            </w:r>
          </w:p>
        </w:tc>
        <w:tc>
          <w:tcPr>
            <w:tcW w:w="946" w:type="pct"/>
            <w:vAlign w:val="center"/>
          </w:tcPr>
          <w:p w14:paraId="027619D1"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职业类证书类</w:t>
            </w:r>
          </w:p>
        </w:tc>
      </w:tr>
      <w:tr w14:paraId="17AB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pct"/>
          </w:tcPr>
          <w:p w14:paraId="4948D01E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新闻传播大类（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pct"/>
          </w:tcPr>
          <w:p w14:paraId="0964ED3A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广播影视类</w:t>
            </w:r>
          </w:p>
          <w:p w14:paraId="7FED888F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（5602）</w:t>
            </w:r>
          </w:p>
        </w:tc>
        <w:tc>
          <w:tcPr>
            <w:tcW w:w="701" w:type="pct"/>
          </w:tcPr>
          <w:p w14:paraId="569CC285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新闻和出版业（86）</w:t>
            </w:r>
          </w:p>
          <w:p w14:paraId="56DF49CC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广播、电视、电影和录音制作业（87） </w:t>
            </w:r>
          </w:p>
          <w:p w14:paraId="4F1EFD03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文化艺术业（88）</w:t>
            </w:r>
          </w:p>
          <w:p w14:paraId="72DD3720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</w:tcPr>
          <w:p w14:paraId="2B98BB11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电影电视摄影师（2-09-03-03）</w:t>
            </w:r>
          </w:p>
          <w:p w14:paraId="1D4D3925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摄影记者（2-10-01-02）商业摄影师（4-08-09-01）</w:t>
            </w:r>
          </w:p>
          <w:p w14:paraId="3695FC3C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电视摄像员（4-13-02-09）</w:t>
            </w:r>
          </w:p>
          <w:p w14:paraId="32FA61B0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</w:tcPr>
          <w:p w14:paraId="4A827940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摄影师</w:t>
            </w:r>
          </w:p>
          <w:p w14:paraId="0A725DB3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摄像师</w:t>
            </w:r>
          </w:p>
          <w:p w14:paraId="60816083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摄影记者</w:t>
            </w:r>
          </w:p>
          <w:p w14:paraId="5E605C2D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BD1B57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pct"/>
          </w:tcPr>
          <w:p w14:paraId="3ECEAF26">
            <w:pPr>
              <w:snapToGrid w:val="0"/>
              <w:jc w:val="both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77E582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A95D136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数字影像处理职业技能等级证书</w:t>
            </w:r>
          </w:p>
          <w:p w14:paraId="63ADEB5E">
            <w:pPr>
              <w:snapToGrid w:val="0"/>
              <w:jc w:val="both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D09F32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新媒体编辑</w:t>
            </w:r>
          </w:p>
          <w:p w14:paraId="6677FEE7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47AD78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A80E96">
      <w:pP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5E444624">
      <w:pPr>
        <w:spacing w:before="60"/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五、培养目标</w:t>
      </w:r>
    </w:p>
    <w:p w14:paraId="4B9E016C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电影电视剧制作、广告与商业影像领域、AI新媒体与融媒体产业等职业群，能够从事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新闻制作、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AI摄影创作、虚拟拍摄、特种摄影（人工智能交互式摄影系统）、航空摄影、数字电影、电视剧、纪录片、广告摄制、平面商业广告摄影、品牌TVC宣传片摄制、短视频创作的摄影指导、摄影师、交互式摄影系统操作员、摄影助理、灯光师、灯光助理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新闻摄影师、摄影记者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等工作的高技能人才。</w:t>
      </w:r>
    </w:p>
    <w:p w14:paraId="51071DEB">
      <w:pP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7A9657A">
      <w:pPr>
        <w:snapToGrid w:val="0"/>
        <w:spacing w:before="60" w:line="360" w:lineRule="auto"/>
        <w:rPr>
          <w:rFonts w:hint="eastAsia" w:ascii="楷体" w:hAnsi="楷体" w:eastAsia="楷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六、培养规格</w:t>
      </w:r>
    </w:p>
    <w:p w14:paraId="08A6B99D">
      <w:pPr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本专业学生应在系统学习本专业知识并完成有关实习实训基础上，全面提升知识、能力、素质，掌握并实际运用岗位（群）需要的专业核心技术技能，实现德智体美劳全面发展，总体上须达到以下要求：</w:t>
      </w:r>
    </w:p>
    <w:p w14:paraId="2AF559AB">
      <w:pPr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AF67A8">
      <w:pPr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070F3B7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坚定拥护中国共产党领导和我国社会主义制度，在习近平新时代中国特色社会主义思想指引下，践行社会主义核心价值观，具有深厚的爱国情感和中华民族自豪感；</w:t>
      </w:r>
    </w:p>
    <w:p w14:paraId="45888AA5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崇尚宪法、遵法守纪、崇德向善、诚实守信、尊重生命、热爱劳动，履行道德准则和行为规范，具有社会责任感和社会参与意识；</w:t>
      </w:r>
    </w:p>
    <w:p w14:paraId="579B3C49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具有质量意识、环保意识、安全意识、信息素养、工匠精神、创新思维；</w:t>
      </w:r>
    </w:p>
    <w:p w14:paraId="7F1DDCE0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勇于奋斗、乐观向上，具有自我管理能力、职业生涯规划的意识，有较强的集体意识和团队合作精神；</w:t>
      </w:r>
    </w:p>
    <w:p w14:paraId="4580D08C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具有健康的体魄、心理和健全的人格，掌握基本运动知识和1-2项运动技能，养成良好的健身与卫生习惯，以及良好的行为习惯；</w:t>
      </w:r>
    </w:p>
    <w:p w14:paraId="041535B3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具有一定的审美和人文素养，能够形成1-2项艺术特长或爱好；</w:t>
      </w:r>
    </w:p>
    <w:p w14:paraId="39CD8E77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具有忠于职守、吃苦耐劳、认真负责、团队合作的职业道德意识；</w:t>
      </w:r>
    </w:p>
    <w:p w14:paraId="4FE1290F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具备人工智能知识素养，理解 AI 图像识别、深度学习等基本原理。在摄影领域，AI 助力智能构图、图像优化，基于算法推荐拍摄参数。理解 AI 技术应用，规避 AI 摄影引发的隐私风险等社会问题，掌握相关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工具与方法，适应智能时代对摄影创作的新需求 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D707947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有一定的摄影摄像造型与画面语言能力，能够通过画面构图、用光、色彩等能力设计服务于主题内容及情感氛围的表达，并且能够熟练使用常用的AI人工智能软件前期生成造型效果；</w:t>
      </w:r>
    </w:p>
    <w:p w14:paraId="0FB109F5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能够结合画面造型设计，掌握对应不同场景的自然光运用及灯光布置逻辑，能够合理处理画面中的光影关系，能够掌握如何在AI软件中修改光影关系；</w:t>
      </w:r>
    </w:p>
    <w:p w14:paraId="7D580294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能了解当下影视市场概况又熟练掌握影视制片管理相关流程，能够独立策划并运作商业影视项目，制定并监督项目的拍摄计划与拍摄预算；</w:t>
      </w:r>
    </w:p>
    <w:p w14:paraId="3467CFFE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熟练掌握影视剧本创作的特征、技巧、格式要求及形式规定，能够熟练掌握文字剧本语言写作能力及影视画面语言创作能力，以综合逻辑思维融合运用编剧思维及视听思维进行剧本质量评判，创作兼具主题性、文字性美感并能进行视听转化的文字性剧本；</w:t>
      </w:r>
    </w:p>
    <w:p w14:paraId="0DA3103A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熟练掌握影视创作全流程的阶段特性、创作技巧及作品输出格式要求，具有对于作品输出形式可能性的设计与预估能力、整体影视制作节奏的把控能力、剧作结构及现场场面的调度能力，综合运用影视思维及创作能力进行影视作品创作；</w:t>
      </w:r>
    </w:p>
    <w:p w14:paraId="29B8AC73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能够掌握视听语言基本技法，有一定导演调度能力，设计影视分镜、脚本；</w:t>
      </w:r>
    </w:p>
    <w:p w14:paraId="2CBC924B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掌握摄影摄像技术应用知识，会熟练使用各领域类型常用影视设备进行拍摄，并能够结合各类型专业附件设备，根据实际内容制定和运用技术实施方案；</w:t>
      </w:r>
    </w:p>
    <w:p w14:paraId="59450AE8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掌握影视拍摄在技术技巧上不同类型的运用，掌握如何分析、应对、设计、制作各种不同类型的影视任务，并在此过程中理解他人需求，与自我创作结合；能够将文字设计合理化为动态影像；</w:t>
      </w:r>
    </w:p>
    <w:p w14:paraId="13455504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熟练掌握航空拍摄能力，能够独立完成基本多旋翼无人机飞行，并结合摄影摄像能力合理设定航拍机位及设计无人机运动拍摄航线；</w:t>
      </w:r>
    </w:p>
    <w:p w14:paraId="235E6211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熟练使用非线性编辑软件，掌握不同影视作品类型的剪辑逻辑和视听语言，有基本的后期包装和调色调音操作能力；掌握剪辑的理论基础、剪辑方法和艺术表现形式，能够熟练运用剪辑软件制作各种风格的音视频作品，具有良好的剪辑思维，能掌握MV、纪录片、广告、电影电视剧等艺术形式的剪辑风格；</w:t>
      </w:r>
    </w:p>
    <w:p w14:paraId="48B1BCF9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能熟练掌握声音制作的原理、概念以及工业流程，培养声音美学意识。能掌握包括对白、音乐、音效的艺术化创作，掌握作品情绪、气氛的渲染手段；</w:t>
      </w:r>
    </w:p>
    <w:p w14:paraId="65AB6F1A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掌握虚拟拍摄的概念、特点以及整体工作流程和主要工作环节，了解LED数字屏幕使用的基本知识、调试技巧，虚拟拍摄现场灯光架设基本知识，摄影机捕捉、动作捕捉基本知识，能够根据虚拟拍摄的需求，使用数字摄影机进行虚拟拍摄操机，完成相关拍摄任务，并保证拍摄内容、相关数据符合后期制作要求；</w:t>
      </w:r>
    </w:p>
    <w:p w14:paraId="7CD21FB1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能掌握主流引擎软、硬件基础知识，能与数字资产创作团队有效沟通，能够使用引擎配合完成虚拟拍摄等相关视频制作任务；</w:t>
      </w:r>
    </w:p>
    <w:p w14:paraId="5C0E04E3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熟练掌握短视频创作整体流程、创作分类、技术标准要求、创作技巧等相关知识。熟练掌握短视频各个发布平台特点、发布要求、流程、规范等内容。能够根据新媒体短视频不同种类、特色需求，进行短视频的编创，独立或组队完成短视频的拍摄及后期包装制作工作。能够实现新媒体短视频账号的基本运维；</w:t>
      </w:r>
    </w:p>
    <w:p w14:paraId="7D27C9A2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能融会贯通地掌握AI生成工具专业知识，并灵活运用于实际工作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38D9C3C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具有熟练掌握 MOCO机械臂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交互式摄影系统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操作软件，精准设置拍摄路径、速度与角度等参数的能力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16C01A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拥有扎实的人工智能编程技能，为 MOCO 机械臂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交互式摄影系统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搭建智能化拍摄体系。通过算法设计，让机械臂快速规划拍摄路径，实现多角度、多场景自动切换。利用 AI 图像分析技术，实时优化拍摄参数，大幅提升拍摄效率，打造画面精美、细节丰富的高质量摄影作品 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D425464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具有使用 AI 分镜创作软件，高效管理分镜素材库，实现快速检索与调用的能力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4AC608A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具有将航空摄影与地面拍摄相结合，构建全方位、多角度影像叙事体系的能力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7BC36A6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掌握新闻采访与写作基础知识；掌握影视剪辑的基本理论和专业知识；具备图片新闻与影像新闻的制作能力；</w:t>
      </w:r>
    </w:p>
    <w:p w14:paraId="704AF732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具有即时抓拍与决定性瞬间，在动态环境中精准捕捉具有叙事性、情感张力或历史意义，确保影像的时效性与真实性的掌控能力；</w:t>
      </w:r>
    </w:p>
    <w:p w14:paraId="64004A4C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具有探究学习、终身学习和可持续发展的能力，具有整合知识和综合运用知识分析问题和解决问题的能力；</w:t>
      </w:r>
    </w:p>
    <w:p w14:paraId="7A2F4057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掌握身体运动的基本知识和至少1项体育运动技能，达到国家大学生体质健康测试合格标准，养成良好的运动习惯、卫生习惯和行为习惯；具备一定的心理调适能力；</w:t>
      </w:r>
    </w:p>
    <w:p w14:paraId="01C437AE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掌握必备的美育知识，具有一定的文化修养、审美能力；</w:t>
      </w:r>
    </w:p>
    <w:p w14:paraId="2A0F9283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具备良好的摄影造型能力、基础审美能力、构图能力、观察能力及艺术表现能力；</w:t>
      </w:r>
    </w:p>
    <w:p w14:paraId="24D61E76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熟练掌握平面摄影技术，能够通过影像设计与创作传递有效信息与表达情感，并掌握一定的图像编辑能力；</w:t>
      </w:r>
    </w:p>
    <w:p w14:paraId="50201A58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具备沟通技能、问题解决技能、自我管理技能和人际交往技能；具备一定的组织协调能力。</w:t>
      </w:r>
    </w:p>
    <w:p w14:paraId="6FFA3604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基本具备影视现场录音能力，具备独立录制对白、环境、特写音效的能力与后期音效基本制作能力；</w:t>
      </w:r>
    </w:p>
    <w:p w14:paraId="19D66E0D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掌握电视节目、类型栏目拍摄及制作能力，具备现场活动拍摄、创意短片制作的基本能力；</w:t>
      </w:r>
    </w:p>
    <w:p w14:paraId="601F6B10"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AB5A7DC"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4CCA42F"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15419BD">
      <w:pPr>
        <w:spacing w:line="276" w:lineRule="auto"/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七、课程设置及要求</w:t>
      </w:r>
    </w:p>
    <w:p w14:paraId="126C1478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本专业的课程主要包括公共基础课程和专业课程。</w:t>
      </w:r>
    </w:p>
    <w:p w14:paraId="575A0AE6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7.1 公共基础课程</w:t>
      </w:r>
    </w:p>
    <w:p w14:paraId="3460ED96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根据党和国家有关文件规定，开齐开足公共基础课程。</w:t>
      </w:r>
    </w:p>
    <w:p w14:paraId="0587755A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以及职场沟通与写作技巧、创新创业教育等列为必修课或限定选修课程。 </w:t>
      </w:r>
    </w:p>
    <w:p w14:paraId="38ADB9B7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同时结合学校实际情况，将校本课程：短视频创作、新媒体运营等课程列入公共选修课。</w:t>
      </w:r>
    </w:p>
    <w:p w14:paraId="7BBA67E9">
      <w:pPr>
        <w:snapToGrid w:val="0"/>
        <w:spacing w:before="60" w:line="276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7.2 专业课程</w:t>
      </w:r>
    </w:p>
    <w:p w14:paraId="39314BF5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专业课程包括专业基础课、专业核心课、专业拓展课及实践教学环节。</w:t>
      </w:r>
    </w:p>
    <w:p w14:paraId="333BC8A7">
      <w:pPr>
        <w:pStyle w:val="18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专业基础课</w:t>
      </w:r>
    </w:p>
    <w:p w14:paraId="178D6F8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主要包括：美术基础、平面摄影、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计算机图形与图像处理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、视听语言、影视编导基础、AI影视分镜设计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、人工智能与数字创意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27FD7FF7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322F75A">
      <w:pPr>
        <w:pStyle w:val="18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专业核心课</w:t>
      </w:r>
    </w:p>
    <w:p w14:paraId="2F78229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主要包括：</w:t>
      </w:r>
      <w:r>
        <w:rPr>
          <w:rFonts w:hint="eastAsia" w:ascii="宋体" w:hAnsi="宋体" w:eastAsia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摄影摄像技术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、航空摄影、影视照明技巧、虚拟拍摄技术、录音与音频制作、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特种拍摄思维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影视后期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调色。</w:t>
      </w:r>
    </w:p>
    <w:p w14:paraId="2ED4E8F5">
      <w:pPr>
        <w:snapToGrid w:val="0"/>
        <w:spacing w:line="360" w:lineRule="auto"/>
        <w:jc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029960" cy="4094480"/>
            <wp:effectExtent l="0" t="0" r="0" b="5080"/>
            <wp:docPr id="3" name="图片 3" descr="C:/Users/Lenovo/Desktop/kappframework-PmugpS(1)(1).pngkappframework-PmugpS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kappframework-PmugpS(1)(1).pngkappframework-PmugpS(1)(1)"/>
                    <pic:cNvPicPr>
                      <a:picLocks noChangeAspect="1"/>
                    </pic:cNvPicPr>
                  </pic:nvPicPr>
                  <pic:blipFill>
                    <a:blip r:embed="rId10"/>
                    <a:srcRect l="99" r="-92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8406130</wp:posOffset>
                </wp:positionH>
                <wp:positionV relativeFrom="paragraph">
                  <wp:posOffset>295275</wp:posOffset>
                </wp:positionV>
                <wp:extent cx="198120" cy="638175"/>
                <wp:effectExtent l="6350" t="6350" r="2413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9235" y="3769360"/>
                          <a:ext cx="19812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EC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9pt;margin-top:23.25pt;height:50.25pt;width:15.6pt;z-index:251659264;mso-width-relative:page;mso-height-relative:page;" fillcolor="#FFFFFF [3201]" filled="t" stroked="t" coordsize="21600,21600" o:gfxdata="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CgHyNcAAAAMAQAADwAAAAAAAAABACAAAAAiAAAAZHJzL2Rvd25yZXYueG1sUEsBAhQAFAAAAAgA&#10;h07iQMYY/TlfAgAAwgQAAA4AAAAAAAAAAQAgAAAAJ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DECA25"/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8F9C583">
      <w:pPr>
        <w:ind w:firstLine="480"/>
        <w:jc w:val="center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（摄影摄像技术专业课程结构图）</w:t>
      </w:r>
    </w:p>
    <w:p w14:paraId="611B0981">
      <w:pPr>
        <w:ind w:firstLine="480"/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CDECFCD">
      <w:pPr>
        <w:ind w:firstLine="480"/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488EAD">
      <w:pPr>
        <w:snapToGrid w:val="0"/>
        <w:spacing w:line="276" w:lineRule="auto"/>
        <w:ind w:firstLine="482"/>
        <w:jc w:val="center"/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专业核心课程主要教学内容与要求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304"/>
        <w:gridCol w:w="3287"/>
        <w:gridCol w:w="3787"/>
      </w:tblGrid>
      <w:tr w14:paraId="7E8D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4" w:type="dxa"/>
            <w:vAlign w:val="center"/>
          </w:tcPr>
          <w:p w14:paraId="2B9663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4" w:type="dxa"/>
            <w:vAlign w:val="center"/>
          </w:tcPr>
          <w:p w14:paraId="437431D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5BA8E71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79B70D7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主要教学内容和教学要求</w:t>
            </w:r>
          </w:p>
        </w:tc>
      </w:tr>
      <w:tr w14:paraId="3CD1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0F9ACC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 w14:paraId="40A7234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影像采集与创作领域</w:t>
            </w:r>
          </w:p>
        </w:tc>
        <w:tc>
          <w:tcPr>
            <w:tcW w:w="3287" w:type="dxa"/>
            <w:vAlign w:val="center"/>
          </w:tcPr>
          <w:p w14:paraId="6D8D5FCE">
            <w:pPr>
              <w:pStyle w:val="18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掌握电影摄影机的各类操作方法，包括不同拍摄模式、参数设置等；</w:t>
            </w:r>
          </w:p>
          <w:p w14:paraId="5BB11922">
            <w:pPr>
              <w:pStyle w:val="18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能够运用电影画面构图、光线与色彩运用技巧，结合电影镜头语言与拍摄技巧，独立完成不同风格电影片段的拍摄创作。</w:t>
            </w:r>
          </w:p>
          <w:p w14:paraId="6702437F">
            <w:pPr>
              <w:pStyle w:val="18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能够使用AI创作工具独立完成预想风格的影像</w:t>
            </w:r>
          </w:p>
        </w:tc>
        <w:tc>
          <w:tcPr>
            <w:tcW w:w="3787" w:type="dxa"/>
          </w:tcPr>
          <w:p w14:paraId="43547AB3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1F6B2677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电影摄影机的使用、电影画面构图、电影光线与色彩运用、电影镜头语言与拍摄技巧、电影摄影实践。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5CE44902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项目式、任务式、案例式、情景化教学，实现理实一体、学做合一、德技并修。要求学生深入理解电影摄影原理和技巧，熟练操作电影摄影机，灵活运用构图、光线、色彩等手法创作出富有艺术感染力的电影画面，熟练掌握镜头语言，通过大量实践提升拍摄应用能力。</w:t>
            </w:r>
          </w:p>
        </w:tc>
      </w:tr>
      <w:tr w14:paraId="5D5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56785F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 w14:paraId="62FEB3E0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771C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虚拟拍摄技术应用领域 </w:t>
            </w:r>
          </w:p>
        </w:tc>
        <w:tc>
          <w:tcPr>
            <w:tcW w:w="3287" w:type="dxa"/>
            <w:vAlign w:val="center"/>
          </w:tcPr>
          <w:p w14:paraId="548A3599">
            <w:pPr>
              <w:pStyle w:val="18"/>
              <w:snapToGrid w:val="0"/>
              <w:ind w:left="360" w:firstLine="0"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167913">
            <w:pPr>
              <w:pStyle w:val="18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掌握虚拟拍摄系统的组成架构、各类硬件设备（如 LED 虚拟拍摄屏、动作捕捉设备、虚拟拍摄专用相机等）的操作方法，</w:t>
            </w:r>
          </w:p>
          <w:p w14:paraId="2215E76B">
            <w:pPr>
              <w:pStyle w:val="18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了解相关软件（实时渲染引擎、虚拟拍摄辅助软件等）的功能及操作流程；</w:t>
            </w:r>
          </w:p>
          <w:p w14:paraId="6A4B8E13">
            <w:pPr>
              <w:pStyle w:val="18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能够运用虚拟拍摄技术，根据不同的影视项目需求进行虚拟场景搭建，完成角色与场景的绑定并结合镜头语言和拍摄技巧，实现高质量的虚拟拍摄创作；</w:t>
            </w:r>
          </w:p>
          <w:p w14:paraId="61A259B6">
            <w:pPr>
              <w:pStyle w:val="18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在拍摄过程中，能够灵活应对并解决可能出现的技术问题。</w:t>
            </w:r>
          </w:p>
        </w:tc>
        <w:tc>
          <w:tcPr>
            <w:tcW w:w="3787" w:type="dxa"/>
          </w:tcPr>
          <w:p w14:paraId="3A7BF238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2C588D76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拍摄技术基础理论（系统架构、技术原理等）；虚拟拍摄硬件设备的使用（设备介绍、安装调试、操作实践）；虚拟拍摄软件的应用（软件功能讲解、场景搭建、角色动画制作、渲染设置等）；虚拟拍摄项目实践（从项目策划、拍摄执行到后期合成的全流程实践）；虚拟拍摄案例分析（优秀案例赏析、技术难点剖析）。</w:t>
            </w:r>
          </w:p>
          <w:p w14:paraId="1262371D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5C37A263"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项目驱动、案例教学和实践操作相结合的方式。通过实际项目案例，引导学生掌握虚拟拍摄技术的核心知识和技能。学生要熟练操作虚拟制作中摄影机、动补等硬件设备和摄影机远程控制软件工具，具备独立完成虚拟拍摄项目的摄影环节能力，能够在团队协作中发挥摄影专业优势，不断提升创新思维和解决实际问题的能力，制作出具有创意和专业水准的虚拟拍摄作品。</w:t>
            </w:r>
          </w:p>
        </w:tc>
      </w:tr>
      <w:tr w14:paraId="61D2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67B05E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 w14:paraId="742D776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影视照明技术领域</w:t>
            </w:r>
          </w:p>
        </w:tc>
        <w:tc>
          <w:tcPr>
            <w:tcW w:w="3287" w:type="dxa"/>
            <w:vAlign w:val="center"/>
          </w:tcPr>
          <w:p w14:paraId="2FDD4366">
            <w:pPr>
              <w:pStyle w:val="18"/>
              <w:numPr>
                <w:ilvl w:val="0"/>
                <w:numId w:val="5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掌握基本光学照明原理，熟悉影视剧各类照明器材的特点及使用方法；</w:t>
            </w:r>
          </w:p>
          <w:p w14:paraId="0F499E3B">
            <w:pPr>
              <w:pStyle w:val="18"/>
              <w:numPr>
                <w:ilvl w:val="0"/>
                <w:numId w:val="5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能够根据不同影视拍摄场景和创作意图，设计并布置合适的灯光，营造出理想的光线效果和氛围，解决照明过程中出现的各类问题。</w:t>
            </w:r>
          </w:p>
        </w:tc>
        <w:tc>
          <w:tcPr>
            <w:tcW w:w="3787" w:type="dxa"/>
          </w:tcPr>
          <w:p w14:paraId="757C9B28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5BB2C821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基本光学照明原理、影视剧照明器材种类及使用方法、影视剧布光种类及技巧、影视剧的灯光设计和使用的理论与技能。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1647F6C2"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通过项目、任务、案例教学，结合情景模拟，让学生在实践中学习。学生应掌握照明原理、流程和器材知识，能够根据影片风格和需求创造理想光线效果，解决照明难题。</w:t>
            </w:r>
          </w:p>
        </w:tc>
      </w:tr>
      <w:tr w14:paraId="0C29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5577FC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vAlign w:val="center"/>
          </w:tcPr>
          <w:p w14:paraId="771667F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航空摄影技术应用领域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287" w:type="dxa"/>
            <w:vAlign w:val="center"/>
          </w:tcPr>
          <w:p w14:paraId="40D13D12">
            <w:pPr>
              <w:pStyle w:val="18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掌握航空摄影设备的操作，熟悉各类无人机、直升机搭载相机的性能参数，能熟练进行设备调试与安装；</w:t>
            </w:r>
          </w:p>
          <w:p w14:paraId="49677B7D">
            <w:pPr>
              <w:pStyle w:val="18"/>
              <w:numPr>
                <w:ilvl w:val="0"/>
                <w:numId w:val="6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能够依据不同拍摄任务需求，制定合理的航空拍摄计划，包括航线规划、拍摄时间选择、拍摄参数设定等。</w:t>
            </w:r>
          </w:p>
        </w:tc>
        <w:tc>
          <w:tcPr>
            <w:tcW w:w="3787" w:type="dxa"/>
            <w:vAlign w:val="center"/>
          </w:tcPr>
          <w:p w14:paraId="490BC65A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21F94AE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航空安全法规、航空摄影设备知识（多旋翼无人机搭载相机等设备的结构、性能、操作方法）、航空摄影原理、航空摄影构图技巧、航空光线运用、航线规划与拍摄计划制定、航空摄影实践案例分析、航空摄影后期数据处理。</w:t>
            </w:r>
          </w:p>
          <w:p w14:paraId="22F70107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73BBF169"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项目驱动、案例教学和实践操作相结合的方式。要求学生深入理解航空摄影原理，熟练操作各类航空摄影设备，精准规划拍摄航线和设定参数。通过大量实践，学生要能够根据不同拍摄场景和项目需求，运用构图和光线技巧拍摄出具有视觉冲击力和专业水准的航空影像，同时掌握后期数据处理的基本方法，提升影像质量。</w:t>
            </w:r>
          </w:p>
        </w:tc>
      </w:tr>
      <w:tr w14:paraId="20BD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23A5730C"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4" w:type="dxa"/>
            <w:vAlign w:val="center"/>
          </w:tcPr>
          <w:p w14:paraId="1D3B6688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影视录音与音频制作领域</w:t>
            </w:r>
          </w:p>
        </w:tc>
        <w:tc>
          <w:tcPr>
            <w:tcW w:w="3287" w:type="dxa"/>
            <w:vAlign w:val="center"/>
          </w:tcPr>
          <w:p w14:paraId="3FA67E16">
            <w:pPr>
              <w:pStyle w:val="18"/>
              <w:numPr>
                <w:ilvl w:val="0"/>
                <w:numId w:val="7"/>
              </w:numPr>
              <w:snapToGrid w:val="0"/>
              <w:ind w:firstLineChars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掌握数字录音技术的基本原理，熟悉各类录音硬件设备的功能及操作技巧；</w:t>
            </w:r>
          </w:p>
          <w:p w14:paraId="0AD93AB6">
            <w:pPr>
              <w:pStyle w:val="18"/>
              <w:numPr>
                <w:ilvl w:val="0"/>
                <w:numId w:val="7"/>
              </w:numPr>
              <w:snapToGrid w:val="0"/>
              <w:ind w:firstLineChars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能够根据影视拍摄现场实际情况，制定合理的数字录音方案，完成高质量的现场录音及后期音效制作。</w:t>
            </w:r>
          </w:p>
        </w:tc>
        <w:tc>
          <w:tcPr>
            <w:tcW w:w="3787" w:type="dxa"/>
            <w:vAlign w:val="center"/>
          </w:tcPr>
          <w:p w14:paraId="3C893914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4AAE20A6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数字录音技术的基本原理与发展现状、硬件设备与录音实践技巧。</w:t>
            </w:r>
          </w:p>
          <w:p w14:paraId="679A916F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1527538E">
            <w:pPr>
              <w:snapToGrid w:val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采用项目驱动、案例教学，注重实践操作。学生要掌握数字录音技术原理，能根据现场条件制定方案，熟练操作录音设备，具备声音造型美学意识，满足商业作品录音要求。</w:t>
            </w:r>
          </w:p>
        </w:tc>
      </w:tr>
      <w:tr w14:paraId="61C7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11AE3E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4" w:type="dxa"/>
            <w:vAlign w:val="center"/>
          </w:tcPr>
          <w:p w14:paraId="64A2547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特种摄影技术应用领域</w:t>
            </w:r>
          </w:p>
        </w:tc>
        <w:tc>
          <w:tcPr>
            <w:tcW w:w="3287" w:type="dxa"/>
            <w:vAlign w:val="center"/>
          </w:tcPr>
          <w:p w14:paraId="794FEF7F">
            <w:pPr>
              <w:pStyle w:val="18"/>
              <w:numPr>
                <w:ilvl w:val="0"/>
                <w:numId w:val="8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掌握微距摄影、MOCO机械臂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交互式摄影系统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高速摄影等特殊摄影技术的原理及操作方法；</w:t>
            </w:r>
          </w:p>
          <w:p w14:paraId="1FFC957E">
            <w:pPr>
              <w:pStyle w:val="18"/>
              <w:numPr>
                <w:ilvl w:val="0"/>
                <w:numId w:val="8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能通过AI协同创作平台，实现“文本指令-动态分镜-机械臂路径”全流程自动化映射，完成复杂场景的智能化拍摄：</w:t>
            </w:r>
          </w:p>
        </w:tc>
        <w:tc>
          <w:tcPr>
            <w:tcW w:w="3787" w:type="dxa"/>
          </w:tcPr>
          <w:p w14:paraId="4B5EC790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37FFD844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AI算法驱动的MOCO机械臂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交互式摄影系统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技术，涵盖机器学习解析影片运镜数据构建动态轨迹库、Unreal Engine可视化交互、传统机械臂镜头运动方案等模块。</w:t>
            </w:r>
          </w:p>
          <w:p w14:paraId="30B4108F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D188C35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通过项目实践、案例分析及AI协同实验，培养学生实践能力、创新思维与人机协作意识。学生需掌握特种摄影原理和器材操作，熟练调用AI预设模型实现高精度拍摄路径一键生成，并能基于自然语言指令驱动设备执行全流程智能化拍摄任务。 </w:t>
            </w:r>
          </w:p>
        </w:tc>
      </w:tr>
      <w:tr w14:paraId="31D1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center"/>
          </w:tcPr>
          <w:p w14:paraId="44A406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4" w:type="dxa"/>
            <w:vAlign w:val="center"/>
          </w:tcPr>
          <w:p w14:paraId="63ACAA5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影视后期调色领域</w:t>
            </w:r>
          </w:p>
        </w:tc>
        <w:tc>
          <w:tcPr>
            <w:tcW w:w="3287" w:type="dxa"/>
            <w:vAlign w:val="center"/>
          </w:tcPr>
          <w:p w14:paraId="465E079A">
            <w:pPr>
              <w:pStyle w:val="18"/>
              <w:numPr>
                <w:ilvl w:val="0"/>
                <w:numId w:val="9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掌握基本色彩理论、画面观察方法、调色思路及调色流程，熟悉达芬奇调色软件的操作技巧;</w:t>
            </w:r>
          </w:p>
          <w:p w14:paraId="6138EAD2">
            <w:pPr>
              <w:pStyle w:val="18"/>
              <w:numPr>
                <w:ilvl w:val="0"/>
                <w:numId w:val="9"/>
              </w:numPr>
              <w:snapToGrid w:val="0"/>
              <w:ind w:firstLineChars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能够运用达芬奇调色软件，根据影片风格和需求对影视画面进行精准调色，提升画面视觉效果。</w:t>
            </w:r>
          </w:p>
        </w:tc>
        <w:tc>
          <w:tcPr>
            <w:tcW w:w="3787" w:type="dxa"/>
          </w:tcPr>
          <w:p w14:paraId="336A2719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</w:p>
          <w:p w14:paraId="5F95631D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基本的色彩理论、画面观察方法、色彩科学、调色思路、调色技巧、调色流程、达芬奇软件的基本操作技巧，调色的基本操作流程。</w:t>
            </w:r>
          </w:p>
          <w:p w14:paraId="3D891F4B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教学要求：</w:t>
            </w:r>
          </w:p>
          <w:p w14:paraId="01082DCD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以项目实践、案例教学为主，让学生在实践中掌握调色技能。学生要熟练运用达芬奇软件，掌握调色理论和操作方法，提高色彩管理能力，与拍摄现场人员有效沟通。</w:t>
            </w:r>
          </w:p>
        </w:tc>
      </w:tr>
    </w:tbl>
    <w:p w14:paraId="54A350CC">
      <w:pPr>
        <w:snapToGrid w:val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5F91F1">
      <w:pPr>
        <w:pStyle w:val="18"/>
        <w:numPr>
          <w:ilvl w:val="0"/>
          <w:numId w:val="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专业拓展（选修）课</w:t>
      </w:r>
    </w:p>
    <w:p w14:paraId="1E581C84">
      <w:pPr>
        <w:snapToGrid w:val="0"/>
        <w:spacing w:line="276" w:lineRule="auto"/>
        <w:ind w:left="482"/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主要包括：纪录片制作、制片管理、人工智能与虚拟编剧、新媒体短视频制作、剪辑技术、全媒体导播技术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4AA7CE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7.3 实践性教学环节</w:t>
      </w:r>
    </w:p>
    <w:p w14:paraId="0C1457FD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主要包括实习实训、毕业演出、社会实践活动等形式，公共基础课程和专业课程等都要加强实践性教学。</w:t>
      </w:r>
    </w:p>
    <w:p w14:paraId="038049B3">
      <w:pPr>
        <w:numPr>
          <w:ilvl w:val="0"/>
          <w:numId w:val="10"/>
        </w:numPr>
        <w:snapToGrid w:val="0"/>
        <w:spacing w:before="60" w:line="276" w:lineRule="auto"/>
        <w:ind w:firstLine="482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实训</w:t>
      </w:r>
    </w:p>
    <w:p w14:paraId="268F81FC">
      <w:pPr>
        <w:numPr>
          <w:ilvl w:val="0"/>
          <w:numId w:val="0"/>
        </w:numPr>
        <w:snapToGrid w:val="0"/>
        <w:spacing w:before="60" w:line="276" w:lineRule="auto"/>
        <w:ind w:firstLine="420" w:firstLineChars="0"/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在校内外进行图片摄影、摄像机及相关设备的使用、电视新闻摄像、专题片和纪录片摄像、讯道拍摄、微电影拍摄、演播室灯光布置，院线电影制作、网络电视剧制作、微短剧拍摄等实训，</w:t>
      </w:r>
      <w:r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短片制作、特种摄影拍摄、虚拟拍摄。包括单项技能实训、综合能力实训、生产性实训等。</w:t>
      </w:r>
    </w:p>
    <w:p w14:paraId="6B9801C3">
      <w:pPr>
        <w:snapToGrid w:val="0"/>
        <w:spacing w:line="276" w:lineRule="auto"/>
        <w:ind w:firstLine="482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商业项目实践（工作室）：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依托专业优势成立相关工作室，引入真实商业项目，让学生参与从项目策划、执行到交付的全过程。例如，在影视类商业项目中，学生可能负责摄影摄像师、摄影助理、灯光师、灯光助理、移动组长、移动组助理、剪辑、后期调色等不同环节的工作。在项目开展前，教师会组织学生进行项目分析，明确项目目标、要求和技术要点。教学过程中，以项目任务为驱动，采用项目式、任务式教学方法，让学生在实践中巩固专业知识，提升专业技能。学生需按照项目进度要求完成任务，并接受教师和企业导师的双重指导与评价。通过商业项目实践，学生不仅能够提高专业能力，还能积累实际工作经验，增强职业素养和团队协作能力。</w:t>
      </w:r>
    </w:p>
    <w:p w14:paraId="41887659">
      <w:pPr>
        <w:snapToGrid w:val="0"/>
        <w:spacing w:line="276" w:lineRule="auto"/>
        <w:ind w:firstLine="482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综合实践：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综合实践课程是对学生所学专业知识和技能的综合性检验与提升。该课程会设置一系列综合性实践任务，涵盖多个专业领域知识和技能的应用。例如，要求学生围绕一个特定主题进行短视频创作，从创意构思、拍摄计划制定、拍摄执行到后期剪辑、特效制作、音频处理等环节都由学生自主完成。在实践过程中，教师引导学生运用所学的视听语言、摄影摄像技术、影视照明技术、剪辑技术、调色技术等知识解决实际问题，培养学生整合知识和综合运用知识分析问题、解决问题的能力。实践结束后，学生需提交完整的实践成果，并进行成果展示与汇报，由教师和同学共同评价，促进学生之间的学习交流。</w:t>
      </w:r>
    </w:p>
    <w:p w14:paraId="2B310C60">
      <w:pPr>
        <w:snapToGrid w:val="0"/>
        <w:spacing w:line="276" w:lineRule="auto"/>
        <w:ind w:firstLine="482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毕业综合训练：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毕业综合训练是学生毕业前的重要实践环节，旨在全面提升学生的综合职业能力。训练内容通常围绕专业核心技能和职业素养展开，以真实项目或模拟项目为载体。例如，学生需要组队完成一个5-15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剧情片的策划、拍摄、后期制作等全部工作，制作出完整的毕业作品。在训练过程中，学生要综合运用所学的专业知识和技能，包括专业基础课和专业核心课知识，同时注重培养创新能力和职业素养。学校会安排指导教师全程指导学生，从项目选题、方案设计到项目实施、成果总结，为学生提供专业指导和建议。毕业综合训练结束后，学生的毕业作品将进行展示和评审，作为毕业考核的重要依据，考核结果将直接影响学生是否能够顺利毕业。</w:t>
      </w:r>
    </w:p>
    <w:p w14:paraId="15CACEB2">
      <w:pPr>
        <w:numPr>
          <w:ilvl w:val="0"/>
          <w:numId w:val="10"/>
        </w:numPr>
        <w:snapToGrid w:val="0"/>
        <w:spacing w:line="276" w:lineRule="auto"/>
        <w:ind w:left="0" w:leftChars="0" w:firstLine="482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实习</w:t>
      </w:r>
    </w:p>
    <w:p w14:paraId="152F410F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在广播影视和网络视听行业的报社、广播电视台，广播影视和录音制作业、文化艺术行业的新闻媒体事业单位、文化传媒公司、影视制作公司、影视广告公司、商业摄影服务公司、新媒体公司企业进行平面媒体摄影、摄影服务、电视新闻摄像、专题片与纪录片摄像、演播室节目灯光与摄像、微电影摄像、短视频摄像、网络直播拍摄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院线电影制作、网络电影电视剧制作、微短剧拍摄、</w:t>
      </w:r>
      <w:r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短片制作、特种摄影拍摄、虚拟拍摄</w:t>
      </w:r>
      <w:r>
        <w:rPr>
          <w:rFonts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等实习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应建立稳定、够用的实习基地，选派专门的实习指导教师和人员，组织开展专业对口实习，加强对学生实习的指导、管理和考核。</w:t>
      </w:r>
    </w:p>
    <w:p w14:paraId="0F093C0C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工学结合实习：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工学结合实习是将学校教学与企业实践紧密结合的一种实习模式。学校与相关企业建立合作关系，安排学生到企业进行实习。实习期间，学生如同企业正式员工一样参与实际工作，承担具体工作任务。企业会为学生配备专门的实习导师，指导学生工作，传授实践经验和职业技能。学校也会安排校内教师定期到企业了解学生实习情况，与企业导师沟通交流，共同解决学生在实习过程中遇到的问题。学生在工学结合实习中，能够深入了解行业实际工作环境和岗位需求，熟悉企业工作流程和规范，提高自身职业能力和就业竞争力。实习结束后，学生需提交实习报告，总结实习收获和体会。</w:t>
      </w:r>
    </w:p>
    <w:p w14:paraId="70515D97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C8063C3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64801E0F">
      <w:pPr>
        <w:snapToGrid w:val="0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0E06C9">
      <w:pPr>
        <w:snapToGrid w:val="0"/>
        <w:spacing w:before="60" w:line="276" w:lineRule="auto"/>
        <w:ind w:firstLine="482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7.4 相关要求</w:t>
      </w:r>
    </w:p>
    <w:p w14:paraId="0F26FEA0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应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6602FD0A">
      <w:pPr>
        <w:snapToGrid w:val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B25C53">
      <w:pP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八、教学进程总体安排</w:t>
      </w:r>
    </w:p>
    <w:p w14:paraId="248CA103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总学时为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2768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2CB41190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4AA1B5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1B2BB49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209C728">
      <w:pPr>
        <w:spacing w:before="60" w:after="60"/>
        <w:ind w:firstLine="422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8.1教学周分配表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791"/>
        <w:gridCol w:w="791"/>
        <w:gridCol w:w="665"/>
        <w:gridCol w:w="665"/>
        <w:gridCol w:w="665"/>
        <w:gridCol w:w="665"/>
        <w:gridCol w:w="791"/>
        <w:gridCol w:w="1541"/>
      </w:tblGrid>
      <w:tr w14:paraId="77B8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Header/>
        </w:trPr>
        <w:tc>
          <w:tcPr>
            <w:tcW w:w="1460" w:type="pct"/>
            <w:tcBorders>
              <w:tl2br w:val="single" w:color="auto" w:sz="4" w:space="0"/>
            </w:tcBorders>
            <w:vAlign w:val="center"/>
          </w:tcPr>
          <w:p w14:paraId="0C2A25EC">
            <w:pPr>
              <w:autoSpaceDE w:val="0"/>
              <w:autoSpaceDN w:val="0"/>
              <w:adjustRightInd w:val="0"/>
              <w:jc w:val="right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  <w:p w14:paraId="47FD80C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26" w:type="pct"/>
            <w:vAlign w:val="center"/>
          </w:tcPr>
          <w:p w14:paraId="634285B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26" w:type="pct"/>
            <w:vAlign w:val="center"/>
          </w:tcPr>
          <w:p w14:paraId="0A11CB5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58" w:type="pct"/>
            <w:vAlign w:val="center"/>
          </w:tcPr>
          <w:p w14:paraId="67B302C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58" w:type="pct"/>
            <w:vAlign w:val="center"/>
          </w:tcPr>
          <w:p w14:paraId="597F5AC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58" w:type="pct"/>
            <w:vAlign w:val="center"/>
          </w:tcPr>
          <w:p w14:paraId="05CA31C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358" w:type="pct"/>
            <w:vAlign w:val="center"/>
          </w:tcPr>
          <w:p w14:paraId="38E45C9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426" w:type="pct"/>
            <w:vAlign w:val="center"/>
          </w:tcPr>
          <w:p w14:paraId="2BC0B04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30" w:type="pct"/>
            <w:vAlign w:val="center"/>
          </w:tcPr>
          <w:p w14:paraId="1A382A3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2C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60" w:type="pct"/>
            <w:vAlign w:val="center"/>
          </w:tcPr>
          <w:p w14:paraId="077759D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入学教育</w:t>
            </w:r>
          </w:p>
        </w:tc>
        <w:tc>
          <w:tcPr>
            <w:tcW w:w="426" w:type="pct"/>
            <w:vAlign w:val="center"/>
          </w:tcPr>
          <w:p w14:paraId="08BF7E4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426" w:type="pct"/>
            <w:vAlign w:val="center"/>
          </w:tcPr>
          <w:p w14:paraId="355C417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F48134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7B18423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6CB207E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04E54E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6BFAD5A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830" w:type="pct"/>
            <w:vAlign w:val="center"/>
          </w:tcPr>
          <w:p w14:paraId="10E2C85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提前进行</w:t>
            </w:r>
          </w:p>
        </w:tc>
      </w:tr>
      <w:tr w14:paraId="2D5F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0" w:type="pct"/>
            <w:vAlign w:val="center"/>
          </w:tcPr>
          <w:p w14:paraId="3EE0DC7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军 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训</w:t>
            </w:r>
          </w:p>
        </w:tc>
        <w:tc>
          <w:tcPr>
            <w:tcW w:w="426" w:type="pct"/>
            <w:vAlign w:val="center"/>
          </w:tcPr>
          <w:p w14:paraId="53774F0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426" w:type="pct"/>
            <w:vAlign w:val="center"/>
          </w:tcPr>
          <w:p w14:paraId="23205C9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B8C256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3A82D9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48F1EA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03C681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7173C00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0" w:type="pct"/>
            <w:vAlign w:val="center"/>
          </w:tcPr>
          <w:p w14:paraId="0099F52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提前进行</w:t>
            </w:r>
          </w:p>
        </w:tc>
      </w:tr>
      <w:tr w14:paraId="06A9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60" w:type="pct"/>
            <w:vAlign w:val="center"/>
          </w:tcPr>
          <w:p w14:paraId="48BB0A2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</w:tc>
        <w:tc>
          <w:tcPr>
            <w:tcW w:w="426" w:type="pct"/>
            <w:vAlign w:val="center"/>
          </w:tcPr>
          <w:p w14:paraId="4A80FB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6" w:type="pct"/>
            <w:vAlign w:val="center"/>
          </w:tcPr>
          <w:p w14:paraId="5133CB9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8" w:type="pct"/>
            <w:vAlign w:val="center"/>
          </w:tcPr>
          <w:p w14:paraId="4B1778E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8" w:type="pct"/>
            <w:vAlign w:val="center"/>
          </w:tcPr>
          <w:p w14:paraId="5E858C6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8" w:type="pct"/>
            <w:vAlign w:val="center"/>
          </w:tcPr>
          <w:p w14:paraId="446859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724C0BD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6A6FE6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30" w:type="pct"/>
            <w:vAlign w:val="center"/>
          </w:tcPr>
          <w:p w14:paraId="61FB744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8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60" w:type="pct"/>
            <w:vAlign w:val="center"/>
          </w:tcPr>
          <w:p w14:paraId="38B0CD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426" w:type="pct"/>
            <w:vAlign w:val="center"/>
          </w:tcPr>
          <w:p w14:paraId="71C188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pct"/>
            <w:vAlign w:val="center"/>
          </w:tcPr>
          <w:p w14:paraId="2897A13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8" w:type="pct"/>
            <w:vAlign w:val="center"/>
          </w:tcPr>
          <w:p w14:paraId="5C104BF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8" w:type="pct"/>
            <w:vAlign w:val="center"/>
          </w:tcPr>
          <w:p w14:paraId="78400BA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8" w:type="pct"/>
            <w:vAlign w:val="center"/>
          </w:tcPr>
          <w:p w14:paraId="4C0C620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1219AEB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7E4F715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0" w:type="pct"/>
            <w:vAlign w:val="center"/>
          </w:tcPr>
          <w:p w14:paraId="48BC544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B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60" w:type="pct"/>
            <w:vAlign w:val="center"/>
          </w:tcPr>
          <w:p w14:paraId="1758569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32FFB5F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16F421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EAB11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73BAD46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6174413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8" w:type="pct"/>
            <w:vAlign w:val="center"/>
          </w:tcPr>
          <w:p w14:paraId="43F709A3"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" w:type="pct"/>
            <w:vAlign w:val="center"/>
          </w:tcPr>
          <w:p w14:paraId="77399B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30" w:type="pct"/>
            <w:vAlign w:val="center"/>
          </w:tcPr>
          <w:p w14:paraId="7811CBF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E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60" w:type="pct"/>
            <w:vAlign w:val="center"/>
          </w:tcPr>
          <w:p w14:paraId="61F9A1C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认识实习</w:t>
            </w:r>
          </w:p>
        </w:tc>
        <w:tc>
          <w:tcPr>
            <w:tcW w:w="426" w:type="pct"/>
            <w:vAlign w:val="center"/>
          </w:tcPr>
          <w:p w14:paraId="40C0B74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3C43B9B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8" w:type="pct"/>
            <w:vAlign w:val="center"/>
          </w:tcPr>
          <w:p w14:paraId="0D379D2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994E9E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50DE7C7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0258CB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237091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830" w:type="pct"/>
            <w:vAlign w:val="center"/>
          </w:tcPr>
          <w:p w14:paraId="308D6E5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大一暑假</w:t>
            </w:r>
          </w:p>
        </w:tc>
      </w:tr>
      <w:tr w14:paraId="4197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0" w:type="pct"/>
            <w:vAlign w:val="center"/>
          </w:tcPr>
          <w:p w14:paraId="4F85446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跟岗实习</w:t>
            </w:r>
          </w:p>
        </w:tc>
        <w:tc>
          <w:tcPr>
            <w:tcW w:w="426" w:type="pct"/>
            <w:vAlign w:val="center"/>
          </w:tcPr>
          <w:p w14:paraId="469EF8D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5BBE2C5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9B91C8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3D88C6C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358" w:type="pct"/>
            <w:vAlign w:val="center"/>
          </w:tcPr>
          <w:p w14:paraId="433EA8A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55D982E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1480EA5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830" w:type="pct"/>
            <w:vAlign w:val="center"/>
          </w:tcPr>
          <w:p w14:paraId="30AB959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大二暑假</w:t>
            </w:r>
          </w:p>
        </w:tc>
      </w:tr>
      <w:tr w14:paraId="54EB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60" w:type="pct"/>
            <w:vAlign w:val="center"/>
          </w:tcPr>
          <w:p w14:paraId="5A1C52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顶岗实习</w:t>
            </w:r>
          </w:p>
        </w:tc>
        <w:tc>
          <w:tcPr>
            <w:tcW w:w="426" w:type="pct"/>
            <w:vAlign w:val="center"/>
          </w:tcPr>
          <w:p w14:paraId="0B8F538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14845B4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34AE889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6BABB8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64B83BF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8" w:type="pct"/>
            <w:vAlign w:val="center"/>
          </w:tcPr>
          <w:p w14:paraId="0AE19FD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6" w:type="pct"/>
            <w:vAlign w:val="center"/>
          </w:tcPr>
          <w:p w14:paraId="0CBCDF0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30" w:type="pct"/>
            <w:vAlign w:val="center"/>
          </w:tcPr>
          <w:p w14:paraId="44C5020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0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60" w:type="pct"/>
            <w:vAlign w:val="center"/>
          </w:tcPr>
          <w:p w14:paraId="77593AD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 试 周</w:t>
            </w:r>
          </w:p>
        </w:tc>
        <w:tc>
          <w:tcPr>
            <w:tcW w:w="426" w:type="pct"/>
            <w:vAlign w:val="center"/>
          </w:tcPr>
          <w:p w14:paraId="35336D3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pct"/>
            <w:vAlign w:val="center"/>
          </w:tcPr>
          <w:p w14:paraId="10F20E2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3116D8D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5488CF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1F8E1C5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29E265E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vAlign w:val="center"/>
          </w:tcPr>
          <w:p w14:paraId="6D6C84D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0" w:type="pct"/>
            <w:vAlign w:val="center"/>
          </w:tcPr>
          <w:p w14:paraId="77312D3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B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60" w:type="pct"/>
            <w:vAlign w:val="center"/>
          </w:tcPr>
          <w:p w14:paraId="7E67808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 动 周</w:t>
            </w:r>
          </w:p>
        </w:tc>
        <w:tc>
          <w:tcPr>
            <w:tcW w:w="426" w:type="pct"/>
            <w:vAlign w:val="center"/>
          </w:tcPr>
          <w:p w14:paraId="63BADD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pct"/>
            <w:vAlign w:val="center"/>
          </w:tcPr>
          <w:p w14:paraId="12CA16D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6DDC08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2D387BD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" w:type="pct"/>
            <w:vAlign w:val="center"/>
          </w:tcPr>
          <w:p w14:paraId="6AF4EF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center"/>
          </w:tcPr>
          <w:p w14:paraId="51950B5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" w:type="pct"/>
            <w:vAlign w:val="center"/>
          </w:tcPr>
          <w:p w14:paraId="5DE1F76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0" w:type="pct"/>
            <w:vAlign w:val="center"/>
          </w:tcPr>
          <w:p w14:paraId="40DC23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0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60" w:type="pct"/>
            <w:vAlign w:val="center"/>
          </w:tcPr>
          <w:p w14:paraId="7636A54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26" w:type="pct"/>
            <w:vAlign w:val="center"/>
          </w:tcPr>
          <w:p w14:paraId="296E6F9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6" w:type="pct"/>
            <w:vAlign w:val="center"/>
          </w:tcPr>
          <w:p w14:paraId="0CBB46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8" w:type="pct"/>
            <w:vAlign w:val="center"/>
          </w:tcPr>
          <w:p w14:paraId="0798E02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8" w:type="pct"/>
            <w:vAlign w:val="center"/>
          </w:tcPr>
          <w:p w14:paraId="0EDAEC7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8" w:type="pct"/>
            <w:vAlign w:val="center"/>
          </w:tcPr>
          <w:p w14:paraId="7FAD63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8" w:type="pct"/>
            <w:vAlign w:val="center"/>
          </w:tcPr>
          <w:p w14:paraId="39BF8A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6" w:type="pct"/>
            <w:vAlign w:val="center"/>
          </w:tcPr>
          <w:p w14:paraId="043DAB4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830" w:type="pct"/>
            <w:vAlign w:val="center"/>
          </w:tcPr>
          <w:p w14:paraId="4CE0887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027BD7">
      <w:pPr>
        <w:spacing w:before="60" w:after="60"/>
        <w:ind w:firstLine="422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B3DD7B">
      <w:pPr>
        <w:spacing w:before="60" w:after="60"/>
        <w:ind w:firstLine="422" w:firstLineChars="200"/>
        <w:rPr>
          <w:rFonts w:hint="eastAsia"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8.2 教学计划进程表</w:t>
      </w:r>
    </w:p>
    <w:tbl>
      <w:tblPr>
        <w:tblStyle w:val="12"/>
        <w:tblW w:w="5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7"/>
        <w:gridCol w:w="1503"/>
        <w:gridCol w:w="707"/>
        <w:gridCol w:w="646"/>
        <w:gridCol w:w="546"/>
        <w:gridCol w:w="660"/>
        <w:gridCol w:w="677"/>
        <w:gridCol w:w="580"/>
        <w:gridCol w:w="540"/>
        <w:gridCol w:w="540"/>
        <w:gridCol w:w="542"/>
        <w:gridCol w:w="540"/>
        <w:gridCol w:w="540"/>
        <w:gridCol w:w="599"/>
      </w:tblGrid>
      <w:tr w14:paraId="047A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39" w:type="pct"/>
            <w:vMerge w:val="restart"/>
            <w:vAlign w:val="center"/>
          </w:tcPr>
          <w:p w14:paraId="0B44943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60F70EB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15" w:type="pct"/>
            <w:gridSpan w:val="2"/>
            <w:vMerge w:val="restart"/>
            <w:vAlign w:val="center"/>
          </w:tcPr>
          <w:p w14:paraId="00FBA127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72" w:type="pct"/>
            <w:vMerge w:val="restart"/>
            <w:vAlign w:val="center"/>
          </w:tcPr>
          <w:p w14:paraId="50620A8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5C3A506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40" w:type="pct"/>
            <w:vMerge w:val="restart"/>
            <w:vAlign w:val="center"/>
          </w:tcPr>
          <w:p w14:paraId="442A8A2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考试/考查</w:t>
            </w:r>
          </w:p>
        </w:tc>
        <w:tc>
          <w:tcPr>
            <w:tcW w:w="287" w:type="pct"/>
            <w:vMerge w:val="restart"/>
            <w:vAlign w:val="center"/>
          </w:tcPr>
          <w:p w14:paraId="2F02F01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47" w:type="pct"/>
            <w:vMerge w:val="restart"/>
            <w:vAlign w:val="center"/>
          </w:tcPr>
          <w:p w14:paraId="1EC211E7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1635997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56" w:type="pct"/>
            <w:vMerge w:val="restart"/>
            <w:vAlign w:val="center"/>
          </w:tcPr>
          <w:p w14:paraId="214C6BA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 w14:paraId="0BCBADB5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05" w:type="pct"/>
            <w:vMerge w:val="restart"/>
            <w:vAlign w:val="center"/>
          </w:tcPr>
          <w:p w14:paraId="1FD3B4C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 w14:paraId="17CAD65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736" w:type="pct"/>
            <w:gridSpan w:val="6"/>
            <w:vAlign w:val="center"/>
          </w:tcPr>
          <w:p w14:paraId="5B8E7DB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3203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39" w:type="pct"/>
            <w:vMerge w:val="continue"/>
            <w:vAlign w:val="center"/>
          </w:tcPr>
          <w:p w14:paraId="66EF8FE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Merge w:val="continue"/>
            <w:vAlign w:val="center"/>
          </w:tcPr>
          <w:p w14:paraId="0F7186F7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Merge w:val="continue"/>
            <w:vAlign w:val="center"/>
          </w:tcPr>
          <w:p w14:paraId="11535B9E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vMerge w:val="continue"/>
            <w:vAlign w:val="center"/>
          </w:tcPr>
          <w:p w14:paraId="45EE847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6A5D327B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146683A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Merge w:val="continue"/>
            <w:vAlign w:val="center"/>
          </w:tcPr>
          <w:p w14:paraId="3BD692B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vAlign w:val="center"/>
          </w:tcPr>
          <w:p w14:paraId="31C81F0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55BE6A6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" w:type="pct"/>
            <w:vAlign w:val="center"/>
          </w:tcPr>
          <w:p w14:paraId="11AC5F9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" w:type="pct"/>
            <w:vAlign w:val="center"/>
          </w:tcPr>
          <w:p w14:paraId="1CDC3CA3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" w:type="pct"/>
            <w:vAlign w:val="center"/>
          </w:tcPr>
          <w:p w14:paraId="480EFAB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" w:type="pct"/>
            <w:vAlign w:val="center"/>
          </w:tcPr>
          <w:p w14:paraId="01B49BC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4" w:type="pct"/>
            <w:vAlign w:val="center"/>
          </w:tcPr>
          <w:p w14:paraId="08C96A67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E2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439" w:type="pct"/>
            <w:vMerge w:val="continue"/>
            <w:vAlign w:val="center"/>
          </w:tcPr>
          <w:p w14:paraId="53DC2B3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Merge w:val="continue"/>
            <w:vAlign w:val="center"/>
          </w:tcPr>
          <w:p w14:paraId="40720CB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Merge w:val="continue"/>
            <w:vAlign w:val="center"/>
          </w:tcPr>
          <w:p w14:paraId="725DDDA1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vMerge w:val="continue"/>
            <w:vAlign w:val="center"/>
          </w:tcPr>
          <w:p w14:paraId="160C68F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vAlign w:val="center"/>
          </w:tcPr>
          <w:p w14:paraId="7522BE56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0ECF2C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Merge w:val="continue"/>
            <w:vAlign w:val="center"/>
          </w:tcPr>
          <w:p w14:paraId="2D2BDBE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vAlign w:val="center"/>
          </w:tcPr>
          <w:p w14:paraId="06A0B5B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E68042C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5774EBE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3B8A76D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9FE47A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3B10F12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4" w:type="pct"/>
            <w:vAlign w:val="center"/>
          </w:tcPr>
          <w:p w14:paraId="13FFF9DA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D76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restart"/>
            <w:vAlign w:val="center"/>
          </w:tcPr>
          <w:p w14:paraId="2D28B65D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公共基础必修课程</w:t>
            </w:r>
          </w:p>
        </w:tc>
        <w:tc>
          <w:tcPr>
            <w:tcW w:w="815" w:type="pct"/>
            <w:gridSpan w:val="2"/>
            <w:vAlign w:val="center"/>
          </w:tcPr>
          <w:p w14:paraId="0DE8DB7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军事理论与训练</w:t>
            </w:r>
          </w:p>
        </w:tc>
        <w:tc>
          <w:tcPr>
            <w:tcW w:w="372" w:type="pct"/>
            <w:vAlign w:val="center"/>
          </w:tcPr>
          <w:p w14:paraId="39390BC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5C84873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634400E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42E27E8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061D8D4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5" w:type="pct"/>
            <w:vAlign w:val="center"/>
          </w:tcPr>
          <w:p w14:paraId="36C20DD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4" w:type="pct"/>
            <w:vAlign w:val="center"/>
          </w:tcPr>
          <w:p w14:paraId="4D9A1FF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2CCA04C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5D2708C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D88D8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5E5381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5A531D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E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39" w:type="pct"/>
            <w:vMerge w:val="continue"/>
            <w:vAlign w:val="center"/>
          </w:tcPr>
          <w:p w14:paraId="32AE2CF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5F006B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372" w:type="pct"/>
            <w:vAlign w:val="center"/>
          </w:tcPr>
          <w:p w14:paraId="2E1BAC6F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76B2DC1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46B1456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vAlign w:val="center"/>
          </w:tcPr>
          <w:p w14:paraId="19C14AE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6" w:type="pct"/>
            <w:vAlign w:val="center"/>
          </w:tcPr>
          <w:p w14:paraId="2764484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5" w:type="pct"/>
            <w:vAlign w:val="center"/>
          </w:tcPr>
          <w:p w14:paraId="4D34BD8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B56DA2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DFCC1C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74A373A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D9948A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C8601D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C02868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39" w:type="pct"/>
            <w:vMerge w:val="continue"/>
            <w:vAlign w:val="center"/>
          </w:tcPr>
          <w:p w14:paraId="6EA4990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3B8F3A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CC7FE3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052CF2D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E2D58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267BB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F6566B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02138C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58C88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B6A18F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004D71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618B75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D3F46F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F91AA2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4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39" w:type="pct"/>
            <w:vMerge w:val="continue"/>
            <w:vAlign w:val="center"/>
          </w:tcPr>
          <w:p w14:paraId="10F693E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5E945A9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C640547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42B7E5D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9B7C2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F6606B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CDDE5E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CA951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61C614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706C2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2955A0C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5506DD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35CCEE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A79CD4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5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39" w:type="pct"/>
            <w:vMerge w:val="continue"/>
            <w:vAlign w:val="center"/>
          </w:tcPr>
          <w:p w14:paraId="774A71B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7DF904A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5340A54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87D110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102411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86B34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0990BB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63CED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201DF2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2CDA89A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" w:type="pct"/>
            <w:vAlign w:val="center"/>
          </w:tcPr>
          <w:p w14:paraId="56DE8A4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326BA6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66E8EF3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12EC8A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C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9" w:type="pct"/>
            <w:vMerge w:val="continue"/>
            <w:vAlign w:val="center"/>
          </w:tcPr>
          <w:p w14:paraId="025BBC0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4488A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大学体育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DE68DBE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0D8866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A8986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7EB545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A10C01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FA6FF2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4" w:type="pct"/>
            <w:vAlign w:val="center"/>
          </w:tcPr>
          <w:p w14:paraId="4498A8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2F8275A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3AE76A0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5ADB150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1C3D91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16BE56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1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39" w:type="pct"/>
            <w:vMerge w:val="continue"/>
            <w:vAlign w:val="center"/>
          </w:tcPr>
          <w:p w14:paraId="370C726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738CEFC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大学生心理健康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D72E10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A0ED90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A8CAB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476C13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DF9E9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FD4F75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8221D6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1FCDB20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3132D12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58F1B5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E17AAD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D02180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A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9" w:type="pct"/>
            <w:vMerge w:val="continue"/>
            <w:vAlign w:val="center"/>
          </w:tcPr>
          <w:p w14:paraId="11519E7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033A37A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大学生信息技术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756FAF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34A760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9DBE4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99B9A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74324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B9BC3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4" w:type="pct"/>
            <w:vAlign w:val="center"/>
          </w:tcPr>
          <w:p w14:paraId="28774B7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396C1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497CB7B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0A1C98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9BE205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DEC1FB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E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19AC34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94363C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人工智能技术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958687E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FAD8C6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EF409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8D315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BAB1D6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935B0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618AD6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BC144A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073744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6841088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1F043F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96C066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9" w:type="pct"/>
            <w:vMerge w:val="continue"/>
            <w:vAlign w:val="center"/>
          </w:tcPr>
          <w:p w14:paraId="6818D0D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B11558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高职英语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0BBC99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44ED9C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0066B5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15189C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01E891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E7DA78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591733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7FCBD4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5F6E3A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B89403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B72163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52CAFC5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7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28E15E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0FEC33C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职业生涯规划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38A93AF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650843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ED956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88DB8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F5A4E2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757AB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03F1E06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713A970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FC19A1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140A8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886D8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82EE6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2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9" w:type="pct"/>
            <w:vMerge w:val="continue"/>
            <w:vAlign w:val="center"/>
          </w:tcPr>
          <w:p w14:paraId="0EDE5BA0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036DB3F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劳动教育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29EA07E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A7FC25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250334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9CC7EF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530995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477418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4" w:type="pct"/>
            <w:vAlign w:val="center"/>
          </w:tcPr>
          <w:p w14:paraId="3E197DE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2FF16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3F10013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40AD85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F1B7B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C70A40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C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9" w:type="pct"/>
            <w:vMerge w:val="continue"/>
            <w:vAlign w:val="center"/>
          </w:tcPr>
          <w:p w14:paraId="0D1291A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C6B9ED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职业发展与就业指导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B9AE1E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959931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C6C72D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7E25E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D81D90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70AD6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2B90E8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07011A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7662637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78E11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044929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4" w:type="pct"/>
            <w:vAlign w:val="center"/>
          </w:tcPr>
          <w:p w14:paraId="41B9479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4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0DE4044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公共基础课小计</w:t>
            </w:r>
          </w:p>
        </w:tc>
        <w:tc>
          <w:tcPr>
            <w:tcW w:w="287" w:type="pct"/>
            <w:vAlign w:val="center"/>
          </w:tcPr>
          <w:p w14:paraId="7F83C29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47" w:type="pct"/>
            <w:vAlign w:val="center"/>
          </w:tcPr>
          <w:p w14:paraId="7CCE308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356" w:type="pct"/>
            <w:vAlign w:val="center"/>
          </w:tcPr>
          <w:p w14:paraId="0D28216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305" w:type="pct"/>
            <w:vAlign w:val="center"/>
          </w:tcPr>
          <w:p w14:paraId="57954F9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84" w:type="pct"/>
            <w:vAlign w:val="center"/>
          </w:tcPr>
          <w:p w14:paraId="161B4D6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074C0A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0A0ECF6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536B5D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EEB181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C08885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6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restart"/>
            <w:vAlign w:val="center"/>
          </w:tcPr>
          <w:p w14:paraId="4BB86943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专业基础课程</w:t>
            </w:r>
          </w:p>
        </w:tc>
        <w:tc>
          <w:tcPr>
            <w:tcW w:w="815" w:type="pct"/>
            <w:gridSpan w:val="2"/>
            <w:vAlign w:val="center"/>
          </w:tcPr>
          <w:p w14:paraId="7CAB06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美术基础</w:t>
            </w:r>
          </w:p>
        </w:tc>
        <w:tc>
          <w:tcPr>
            <w:tcW w:w="372" w:type="pct"/>
            <w:vAlign w:val="center"/>
          </w:tcPr>
          <w:p w14:paraId="481BE06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707D965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1CFD017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312DE9E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49731B2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5FE6B2D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3068AB7E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3A87C72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05EF2C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3848F9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F84B3F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0F837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9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334C96A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4B1FEF4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平面摄影</w:t>
            </w:r>
          </w:p>
        </w:tc>
        <w:tc>
          <w:tcPr>
            <w:tcW w:w="372" w:type="pct"/>
            <w:vAlign w:val="center"/>
          </w:tcPr>
          <w:p w14:paraId="232B55B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50849FB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0AF096A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vAlign w:val="center"/>
          </w:tcPr>
          <w:p w14:paraId="4ACFAC8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56" w:type="pct"/>
            <w:vAlign w:val="center"/>
          </w:tcPr>
          <w:p w14:paraId="1C1B860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5" w:type="pct"/>
            <w:vAlign w:val="center"/>
          </w:tcPr>
          <w:p w14:paraId="66F2589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4" w:type="pct"/>
            <w:vAlign w:val="center"/>
          </w:tcPr>
          <w:p w14:paraId="7A3E929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D89B777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3750348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AFD341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EC4C7B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5E2DFA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3A0B69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788D9A1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计算机图形与图像处理</w:t>
            </w:r>
          </w:p>
        </w:tc>
        <w:tc>
          <w:tcPr>
            <w:tcW w:w="372" w:type="pct"/>
            <w:vAlign w:val="center"/>
          </w:tcPr>
          <w:p w14:paraId="1811C01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7C04157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43B7620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6D384F3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2444561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6CA85BB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11D2883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54C17E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1E21B5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E334F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16AFC1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605685B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6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462C30E8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85D1A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视听语言</w:t>
            </w:r>
          </w:p>
        </w:tc>
        <w:tc>
          <w:tcPr>
            <w:tcW w:w="372" w:type="pct"/>
            <w:vAlign w:val="center"/>
          </w:tcPr>
          <w:p w14:paraId="16C537F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2701888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00DE7B0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722398C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5AA9228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5" w:type="pct"/>
            <w:vAlign w:val="center"/>
          </w:tcPr>
          <w:p w14:paraId="259F3DD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" w:type="pct"/>
            <w:vAlign w:val="center"/>
          </w:tcPr>
          <w:p w14:paraId="69140093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3F66EC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A85460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5DD646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9606FD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3AEA6E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E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9167E2A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EF2C21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影视编导基础</w:t>
            </w:r>
          </w:p>
        </w:tc>
        <w:tc>
          <w:tcPr>
            <w:tcW w:w="372" w:type="pct"/>
            <w:vAlign w:val="center"/>
          </w:tcPr>
          <w:p w14:paraId="020D968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5E53564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3E22FC2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5F31354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7DD5799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01A7B5A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19EFDED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244D9E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4667C1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157740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AF24D5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5C8E9A9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2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9" w:type="pct"/>
            <w:vMerge w:val="continue"/>
            <w:vAlign w:val="center"/>
          </w:tcPr>
          <w:p w14:paraId="361A9AE3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5B4BC7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AI影视分镜设计</w:t>
            </w:r>
          </w:p>
        </w:tc>
        <w:tc>
          <w:tcPr>
            <w:tcW w:w="372" w:type="pct"/>
            <w:vAlign w:val="center"/>
          </w:tcPr>
          <w:p w14:paraId="71AE544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47E41317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13BD376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5D02CF9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4FE2D30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4BC5D6E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7FD3552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977B50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3069B0E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61B561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67B3F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1395F1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3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9" w:type="pct"/>
            <w:vMerge w:val="continue"/>
            <w:vAlign w:val="center"/>
          </w:tcPr>
          <w:p w14:paraId="4FB621F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A460B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人工智能与数字创意</w:t>
            </w:r>
          </w:p>
        </w:tc>
        <w:tc>
          <w:tcPr>
            <w:tcW w:w="372" w:type="pct"/>
            <w:vAlign w:val="center"/>
          </w:tcPr>
          <w:p w14:paraId="5AEBDCD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40616C62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1C0D22D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792B36A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72508E2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5" w:type="pct"/>
            <w:vAlign w:val="center"/>
          </w:tcPr>
          <w:p w14:paraId="3573C8D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4" w:type="pct"/>
            <w:vAlign w:val="center"/>
          </w:tcPr>
          <w:p w14:paraId="418DFD02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A562C5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5D4E53F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961AB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CF3D6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46C2B6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9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3D8965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6339243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372" w:type="pct"/>
            <w:vAlign w:val="center"/>
          </w:tcPr>
          <w:p w14:paraId="222F0E0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vAlign w:val="center"/>
          </w:tcPr>
          <w:p w14:paraId="0238DC7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Align w:val="center"/>
          </w:tcPr>
          <w:p w14:paraId="5A6D5E4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pct"/>
            <w:vAlign w:val="center"/>
          </w:tcPr>
          <w:p w14:paraId="30C6760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48A9D54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366831F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6512E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379EA7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7725863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59BC14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352A9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52AF1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A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12A4417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专业基础课小计</w:t>
            </w:r>
          </w:p>
        </w:tc>
        <w:tc>
          <w:tcPr>
            <w:tcW w:w="287" w:type="pct"/>
            <w:vAlign w:val="center"/>
          </w:tcPr>
          <w:p w14:paraId="426FFBE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5D1F6A97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56" w:type="pct"/>
            <w:vAlign w:val="center"/>
          </w:tcPr>
          <w:p w14:paraId="1948FA0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305" w:type="pct"/>
            <w:vAlign w:val="center"/>
          </w:tcPr>
          <w:p w14:paraId="1FAB8EFE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84" w:type="pct"/>
            <w:vAlign w:val="center"/>
          </w:tcPr>
          <w:p w14:paraId="13997A9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1FFF3C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5337F0B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41B352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2D3671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325FD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4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restart"/>
            <w:vAlign w:val="center"/>
          </w:tcPr>
          <w:p w14:paraId="498CD4B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专业核心课程</w:t>
            </w:r>
          </w:p>
        </w:tc>
        <w:tc>
          <w:tcPr>
            <w:tcW w:w="815" w:type="pct"/>
            <w:gridSpan w:val="2"/>
            <w:vAlign w:val="center"/>
          </w:tcPr>
          <w:p w14:paraId="3AC9A7E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摄影摄像技术</w:t>
            </w:r>
          </w:p>
        </w:tc>
        <w:tc>
          <w:tcPr>
            <w:tcW w:w="372" w:type="pct"/>
            <w:vAlign w:val="center"/>
          </w:tcPr>
          <w:p w14:paraId="653B3BE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2C7712B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6F150C7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vAlign w:val="center"/>
          </w:tcPr>
          <w:p w14:paraId="158BBD8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56" w:type="pct"/>
            <w:vAlign w:val="center"/>
          </w:tcPr>
          <w:p w14:paraId="2CF2691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5" w:type="pct"/>
            <w:vAlign w:val="center"/>
          </w:tcPr>
          <w:p w14:paraId="6AB56B2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4" w:type="pct"/>
            <w:vAlign w:val="center"/>
          </w:tcPr>
          <w:p w14:paraId="4CDD411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F16DB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0AEEEC8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0AF3DD2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87784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C21D9F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1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39" w:type="pct"/>
            <w:vMerge w:val="continue"/>
            <w:vAlign w:val="center"/>
          </w:tcPr>
          <w:p w14:paraId="15AD11D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B931F9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航空摄影</w:t>
            </w:r>
          </w:p>
        </w:tc>
        <w:tc>
          <w:tcPr>
            <w:tcW w:w="372" w:type="pct"/>
            <w:vAlign w:val="center"/>
          </w:tcPr>
          <w:p w14:paraId="462F57D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214AB71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4A5EC63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30E73C8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32097C8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30FC1CF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52EF1CB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A2DB08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05D95A2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E632A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3D628F8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927E61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9" w:type="pct"/>
            <w:vMerge w:val="continue"/>
            <w:vAlign w:val="center"/>
          </w:tcPr>
          <w:p w14:paraId="6D93A63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545D22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影视照明技术</w:t>
            </w:r>
          </w:p>
        </w:tc>
        <w:tc>
          <w:tcPr>
            <w:tcW w:w="372" w:type="pct"/>
            <w:vAlign w:val="center"/>
          </w:tcPr>
          <w:p w14:paraId="140994EF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4EA34F1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6A1F17E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7" w:type="pct"/>
            <w:vAlign w:val="center"/>
          </w:tcPr>
          <w:p w14:paraId="45E3CE6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356" w:type="pct"/>
            <w:vAlign w:val="center"/>
          </w:tcPr>
          <w:p w14:paraId="4F714F8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05" w:type="pct"/>
            <w:vAlign w:val="center"/>
          </w:tcPr>
          <w:p w14:paraId="4905DF2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84" w:type="pct"/>
            <w:vAlign w:val="center"/>
          </w:tcPr>
          <w:p w14:paraId="014E38C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0E4F5D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5AB756B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4686EFF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1B045A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26CBB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1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9" w:type="pct"/>
            <w:vMerge w:val="continue"/>
            <w:vAlign w:val="center"/>
          </w:tcPr>
          <w:p w14:paraId="2685AD1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714EB0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虚拟拍摄技术</w:t>
            </w:r>
          </w:p>
        </w:tc>
        <w:tc>
          <w:tcPr>
            <w:tcW w:w="372" w:type="pct"/>
            <w:vAlign w:val="center"/>
          </w:tcPr>
          <w:p w14:paraId="72CFB0AD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24B9CA2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068DAE1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045B588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3F5F2BA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411A508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4" w:type="pct"/>
            <w:vAlign w:val="center"/>
          </w:tcPr>
          <w:p w14:paraId="299020F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94E4A8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B8CDA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594397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726D9A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1BA7B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2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21FB91C3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4B13ACB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录音与音频制作</w:t>
            </w:r>
          </w:p>
        </w:tc>
        <w:tc>
          <w:tcPr>
            <w:tcW w:w="372" w:type="pct"/>
            <w:vAlign w:val="center"/>
          </w:tcPr>
          <w:p w14:paraId="4CD6089A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4A14DC2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1D4EA6B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6D5DF56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489C11C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5" w:type="pct"/>
            <w:vAlign w:val="center"/>
          </w:tcPr>
          <w:p w14:paraId="2662393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4" w:type="pct"/>
            <w:vAlign w:val="center"/>
          </w:tcPr>
          <w:p w14:paraId="213A9302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5F266FE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09F788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0E0F4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0FE372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39612F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2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DD86E3D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730A0BC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拍摄思维</w:t>
            </w:r>
          </w:p>
        </w:tc>
        <w:tc>
          <w:tcPr>
            <w:tcW w:w="372" w:type="pct"/>
            <w:vAlign w:val="center"/>
          </w:tcPr>
          <w:p w14:paraId="6371ACAC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1AFA404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0D812FC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7" w:type="pct"/>
            <w:vAlign w:val="center"/>
          </w:tcPr>
          <w:p w14:paraId="30119C9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56" w:type="pct"/>
            <w:vAlign w:val="center"/>
          </w:tcPr>
          <w:p w14:paraId="2EB0028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5" w:type="pct"/>
            <w:vAlign w:val="center"/>
          </w:tcPr>
          <w:p w14:paraId="315EA49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4" w:type="pct"/>
            <w:vAlign w:val="center"/>
          </w:tcPr>
          <w:p w14:paraId="16DC94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74A867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7116584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01467B9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07FFD5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CAD74B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5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5B20346D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7D882A4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影视后期调色</w:t>
            </w:r>
          </w:p>
        </w:tc>
        <w:tc>
          <w:tcPr>
            <w:tcW w:w="372" w:type="pct"/>
            <w:vAlign w:val="center"/>
          </w:tcPr>
          <w:p w14:paraId="6BCB39EA">
            <w:pPr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6E79A88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4C438A9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56281E8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5C27841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5" w:type="pct"/>
            <w:vAlign w:val="center"/>
          </w:tcPr>
          <w:p w14:paraId="73046EC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4" w:type="pct"/>
            <w:vAlign w:val="center"/>
          </w:tcPr>
          <w:p w14:paraId="0C19C59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3BF20A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6539F5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3114F1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B8273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695DC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E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29F30781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6B73A4C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7门</w:t>
            </w:r>
          </w:p>
        </w:tc>
        <w:tc>
          <w:tcPr>
            <w:tcW w:w="372" w:type="pct"/>
            <w:vAlign w:val="center"/>
          </w:tcPr>
          <w:p w14:paraId="4E86042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vAlign w:val="center"/>
          </w:tcPr>
          <w:p w14:paraId="0659D7C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Align w:val="center"/>
          </w:tcPr>
          <w:p w14:paraId="3FB7F36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pct"/>
            <w:vAlign w:val="center"/>
          </w:tcPr>
          <w:p w14:paraId="0F02089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5C1075F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7E89D71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90DC28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FECBD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828759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3340AA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E8A937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5484FE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2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217E7E9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专业核心课小计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CCB967E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9590A41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7EB5F7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B94765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DF4C3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1F3A57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B1F0AE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0F185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CA2F8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632BA83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E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restart"/>
            <w:vAlign w:val="center"/>
          </w:tcPr>
          <w:p w14:paraId="2E1A02F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实践教学环节</w:t>
            </w:r>
          </w:p>
        </w:tc>
        <w:tc>
          <w:tcPr>
            <w:tcW w:w="815" w:type="pct"/>
            <w:gridSpan w:val="2"/>
            <w:vAlign w:val="center"/>
          </w:tcPr>
          <w:p w14:paraId="36EFD6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商业项目实践（工作室）</w:t>
            </w:r>
          </w:p>
        </w:tc>
        <w:tc>
          <w:tcPr>
            <w:tcW w:w="372" w:type="pct"/>
            <w:vAlign w:val="center"/>
          </w:tcPr>
          <w:p w14:paraId="2A03FAF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75C0684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716CE6E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7" w:type="pct"/>
            <w:vAlign w:val="center"/>
          </w:tcPr>
          <w:p w14:paraId="79E3CD1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356" w:type="pct"/>
            <w:vAlign w:val="center"/>
          </w:tcPr>
          <w:p w14:paraId="333EDD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0DB9714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84" w:type="pct"/>
            <w:vAlign w:val="center"/>
          </w:tcPr>
          <w:p w14:paraId="1E3C8D8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40D9BB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91B1C4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019ED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pct"/>
            <w:vAlign w:val="center"/>
          </w:tcPr>
          <w:p w14:paraId="0DB24ED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C873EB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E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029540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4C8903C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372" w:type="pct"/>
            <w:vAlign w:val="center"/>
          </w:tcPr>
          <w:p w14:paraId="3F63D45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73D537E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55CDE1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vAlign w:val="center"/>
          </w:tcPr>
          <w:p w14:paraId="564149A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56" w:type="pct"/>
            <w:vAlign w:val="center"/>
          </w:tcPr>
          <w:p w14:paraId="21B2A59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5D88691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84" w:type="pct"/>
            <w:vAlign w:val="center"/>
          </w:tcPr>
          <w:p w14:paraId="5534E7F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69B36FD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" w:type="pct"/>
            <w:vAlign w:val="center"/>
          </w:tcPr>
          <w:p w14:paraId="23D6F3D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085512F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pct"/>
            <w:vAlign w:val="center"/>
          </w:tcPr>
          <w:p w14:paraId="42C5466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529B7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2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5D3987A0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0314EA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毕业综合训练</w:t>
            </w:r>
          </w:p>
        </w:tc>
        <w:tc>
          <w:tcPr>
            <w:tcW w:w="372" w:type="pct"/>
            <w:vAlign w:val="center"/>
          </w:tcPr>
          <w:p w14:paraId="547247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3F32411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05F7947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7" w:type="pct"/>
            <w:vAlign w:val="center"/>
          </w:tcPr>
          <w:p w14:paraId="0606E71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356" w:type="pct"/>
            <w:vAlign w:val="center"/>
          </w:tcPr>
          <w:p w14:paraId="51DCBCC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1C43844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84" w:type="pct"/>
            <w:vAlign w:val="center"/>
          </w:tcPr>
          <w:p w14:paraId="6535502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951F91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8CE7F6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4FBC47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9AD5F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4" w:type="pct"/>
            <w:vAlign w:val="center"/>
          </w:tcPr>
          <w:p w14:paraId="6B36846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1F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DEE1BE6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02B10E0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岗位实习（认识实习）</w:t>
            </w:r>
          </w:p>
        </w:tc>
        <w:tc>
          <w:tcPr>
            <w:tcW w:w="372" w:type="pct"/>
            <w:vAlign w:val="center"/>
          </w:tcPr>
          <w:p w14:paraId="5D74540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340" w:type="pct"/>
            <w:vAlign w:val="center"/>
          </w:tcPr>
          <w:p w14:paraId="52C935F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0C281AE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7" w:type="pct"/>
            <w:vAlign w:val="center"/>
          </w:tcPr>
          <w:p w14:paraId="799CBF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356" w:type="pct"/>
            <w:vAlign w:val="center"/>
          </w:tcPr>
          <w:p w14:paraId="0D5A12D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53928A8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84" w:type="pct"/>
            <w:vAlign w:val="center"/>
          </w:tcPr>
          <w:p w14:paraId="37D8C8D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29CABC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" w:type="pct"/>
            <w:vAlign w:val="center"/>
          </w:tcPr>
          <w:p w14:paraId="1F75DCF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7A9A4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" w:type="pct"/>
            <w:vAlign w:val="center"/>
          </w:tcPr>
          <w:p w14:paraId="120B32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4" w:type="pct"/>
            <w:vAlign w:val="center"/>
          </w:tcPr>
          <w:p w14:paraId="528FCEA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868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60BE23E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实践教学环节小计</w:t>
            </w:r>
          </w:p>
        </w:tc>
        <w:tc>
          <w:tcPr>
            <w:tcW w:w="287" w:type="pct"/>
            <w:vAlign w:val="center"/>
          </w:tcPr>
          <w:p w14:paraId="7974539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47" w:type="pct"/>
            <w:vAlign w:val="center"/>
          </w:tcPr>
          <w:p w14:paraId="7EB8DA8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356" w:type="pct"/>
            <w:vAlign w:val="center"/>
          </w:tcPr>
          <w:p w14:paraId="14A3FF8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728F98F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284" w:type="pct"/>
            <w:vAlign w:val="center"/>
          </w:tcPr>
          <w:p w14:paraId="09EC264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385570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D6843D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400687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EB3E4A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657FBE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6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restart"/>
            <w:vAlign w:val="center"/>
          </w:tcPr>
          <w:p w14:paraId="0C1372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专业拓展课程</w:t>
            </w:r>
          </w:p>
          <w:p w14:paraId="6125E36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(选修)</w:t>
            </w:r>
          </w:p>
        </w:tc>
        <w:tc>
          <w:tcPr>
            <w:tcW w:w="791" w:type="pct"/>
            <w:vAlign w:val="center"/>
          </w:tcPr>
          <w:p w14:paraId="0590B97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纪录片制作</w:t>
            </w:r>
          </w:p>
        </w:tc>
        <w:tc>
          <w:tcPr>
            <w:tcW w:w="372" w:type="pct"/>
            <w:vAlign w:val="center"/>
          </w:tcPr>
          <w:p w14:paraId="1C289B3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5CD69C2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3030D5C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5C866F8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2C70D93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vAlign w:val="center"/>
          </w:tcPr>
          <w:p w14:paraId="004A110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4" w:type="pct"/>
            <w:vAlign w:val="center"/>
          </w:tcPr>
          <w:p w14:paraId="347B677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D3E50F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5" w:type="pct"/>
            <w:vAlign w:val="center"/>
          </w:tcPr>
          <w:p w14:paraId="5AB44C0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1D562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234F21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438E42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continue"/>
            <w:vAlign w:val="center"/>
          </w:tcPr>
          <w:p w14:paraId="09F4914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pct"/>
            <w:vAlign w:val="center"/>
          </w:tcPr>
          <w:p w14:paraId="067549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制片管理</w:t>
            </w:r>
          </w:p>
        </w:tc>
        <w:tc>
          <w:tcPr>
            <w:tcW w:w="372" w:type="pct"/>
            <w:vAlign w:val="center"/>
          </w:tcPr>
          <w:p w14:paraId="5C991EC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793DE44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566C200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0D16C162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3D058F97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1962562B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6C907F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E8935F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70E810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1CD311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07E1740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6F2C481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B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continue"/>
            <w:vAlign w:val="center"/>
          </w:tcPr>
          <w:p w14:paraId="12C37F6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pct"/>
            <w:vAlign w:val="center"/>
          </w:tcPr>
          <w:p w14:paraId="70FB819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人工智能与虚拟编剧</w:t>
            </w:r>
          </w:p>
        </w:tc>
        <w:tc>
          <w:tcPr>
            <w:tcW w:w="372" w:type="pct"/>
            <w:vAlign w:val="center"/>
          </w:tcPr>
          <w:p w14:paraId="7BA82CC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7DCB299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7608129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2EBF4C9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7BE9BC7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50F098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3905C46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D4D48B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08EA5F8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225FA4D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A43D46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738366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9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continue"/>
            <w:vAlign w:val="center"/>
          </w:tcPr>
          <w:p w14:paraId="3E6CC7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1" w:type="pct"/>
            <w:vAlign w:val="center"/>
          </w:tcPr>
          <w:p w14:paraId="6E1CC0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剪辑技术</w:t>
            </w:r>
          </w:p>
        </w:tc>
        <w:tc>
          <w:tcPr>
            <w:tcW w:w="372" w:type="pct"/>
            <w:vAlign w:val="center"/>
          </w:tcPr>
          <w:p w14:paraId="6000580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083E3CC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7" w:type="pct"/>
            <w:vAlign w:val="center"/>
          </w:tcPr>
          <w:p w14:paraId="56AF04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1345B00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737FE2F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0C344FA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4DE01BE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99C024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5" w:type="pct"/>
            <w:vAlign w:val="center"/>
          </w:tcPr>
          <w:p w14:paraId="61112E7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B2FA9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E8758E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96ADD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C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continue"/>
            <w:vAlign w:val="center"/>
          </w:tcPr>
          <w:p w14:paraId="166DBDB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pct"/>
            <w:vAlign w:val="center"/>
          </w:tcPr>
          <w:p w14:paraId="0B12E40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新媒体短视频创作</w:t>
            </w:r>
          </w:p>
        </w:tc>
        <w:tc>
          <w:tcPr>
            <w:tcW w:w="372" w:type="pct"/>
            <w:vAlign w:val="center"/>
          </w:tcPr>
          <w:p w14:paraId="6EC39BC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613B8E4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44CD751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1911912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51FB506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vAlign w:val="center"/>
          </w:tcPr>
          <w:p w14:paraId="314940B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4" w:type="pct"/>
            <w:vAlign w:val="center"/>
          </w:tcPr>
          <w:p w14:paraId="62445B2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36A13F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478C4C3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pct"/>
            <w:vAlign w:val="center"/>
          </w:tcPr>
          <w:p w14:paraId="6C55767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5AF40F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F5C66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gridSpan w:val="2"/>
            <w:vMerge w:val="continue"/>
            <w:vAlign w:val="center"/>
          </w:tcPr>
          <w:p w14:paraId="7D5E43C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pct"/>
            <w:vAlign w:val="center"/>
          </w:tcPr>
          <w:p w14:paraId="245BA55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全媒体导播技术</w:t>
            </w:r>
          </w:p>
        </w:tc>
        <w:tc>
          <w:tcPr>
            <w:tcW w:w="372" w:type="pct"/>
            <w:vAlign w:val="center"/>
          </w:tcPr>
          <w:p w14:paraId="6AE3490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vAlign w:val="center"/>
          </w:tcPr>
          <w:p w14:paraId="2C75A1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vAlign w:val="center"/>
          </w:tcPr>
          <w:p w14:paraId="37CF226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vAlign w:val="center"/>
          </w:tcPr>
          <w:p w14:paraId="2067AD1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6" w:type="pct"/>
            <w:vAlign w:val="center"/>
          </w:tcPr>
          <w:p w14:paraId="44677BB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" w:type="pct"/>
            <w:vAlign w:val="center"/>
          </w:tcPr>
          <w:p w14:paraId="5101A55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pct"/>
            <w:vAlign w:val="center"/>
          </w:tcPr>
          <w:p w14:paraId="4732067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52E5AE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3E62CDD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F7FEDE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vAlign w:val="center"/>
          </w:tcPr>
          <w:p w14:paraId="19D76CC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873B88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3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21D9DCC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专业拓展课小计</w:t>
            </w:r>
          </w:p>
        </w:tc>
        <w:tc>
          <w:tcPr>
            <w:tcW w:w="287" w:type="pct"/>
            <w:vAlign w:val="center"/>
          </w:tcPr>
          <w:p w14:paraId="3DF69E6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7" w:type="pct"/>
            <w:vAlign w:val="center"/>
          </w:tcPr>
          <w:p w14:paraId="39277111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56" w:type="pct"/>
            <w:vAlign w:val="center"/>
          </w:tcPr>
          <w:p w14:paraId="392973FD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05" w:type="pct"/>
            <w:vAlign w:val="center"/>
          </w:tcPr>
          <w:p w14:paraId="06539073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84" w:type="pct"/>
            <w:vAlign w:val="center"/>
          </w:tcPr>
          <w:p w14:paraId="4ED92F9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D03AD5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111CC0C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71BC57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F7445A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AA0A0B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4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restart"/>
            <w:vAlign w:val="center"/>
          </w:tcPr>
          <w:p w14:paraId="1DFB3FD0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公共选修课程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4ACBC88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党史国史教育（四选一）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6D9E00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F75453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ED177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2A8F00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60D8CF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6DE0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3E17EE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CCF1AA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03E0FE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7F4AA0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02B55E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98AB7A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5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4252646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039F37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国家安全教育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A3D0FB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391AFC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10871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01C0AA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ED1551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BA954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3FD553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8BA7D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56457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572DE0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2BD895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C4AA8A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1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CB04D0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288FEB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中华优秀传统文化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CA1347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F66554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E175E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B75103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FBB3A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288EF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A01B6D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ED0C5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A38865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585E38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76E04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785DD2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C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66B54B5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5417B9B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艺术概论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D3BB5E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6BD7F3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EC6FC5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2CC2DE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E0A315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13AD7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5F1F3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E0E2D0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0E332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707C1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F90B87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E00835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9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10D83AF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525B102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短视频创作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A87ED7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BAD5EF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2041A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83986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07AA77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7790B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F6B7E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0FB194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C0671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E47616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370167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E1AA49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57E5FC6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D1225E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新媒体运营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C45319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58C2E7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DE94E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03DC8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230FD9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C7E5B8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68B498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908BF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559CD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B6E49A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10C874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8AF63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4C52F27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52C512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职场沟通与写作技巧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031955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93BEEF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4B864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6BE22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CFFC7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A1606E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A12937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AF4E9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1679A7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E9E121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127BE3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CB8112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4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1187B4D7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E31699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大学生创新创业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AC4BE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4E991E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8FE7DE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EBF276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656BEA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DC132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DD6E7B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884A56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3C9802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44588E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AA18C4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28FB7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2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5CF7288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10D9D92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06D2D9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77A29E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A68A6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417E16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32E829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A55670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95E2E8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D2C4A6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72F75B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2C4941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A7265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19A0D7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3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DB7421C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3A6FFB3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电影作品读解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505856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FDAEBF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9B948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9E26F5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49610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1BB26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4977B4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261EB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19C0AB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A54F7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89E8FD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60033E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2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64700DE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39D34E9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节能减排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7B86C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FEE141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B84F4F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B5ABD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28F808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43625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220512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CD67C8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B73C0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299ADF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B4DBF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168564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5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202B67D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D1F9E6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绿色环保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0BE3F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034579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3107B6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A5A19B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D981DD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FBDEE6B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470378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00EA91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D79543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2A05D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D2944D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341F5F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C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F6A414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2A56E05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金融知识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1E92F3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9C5210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8FFCE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E6061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84172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788CE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4C1748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A0EC6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49A51E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F45225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438DD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CA565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E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4150A86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4E5909B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8D5FE2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4840E1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1E303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62DC63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5190F7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72C43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6DD204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C2B4E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45C67E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80A3C1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BB11D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14CFE48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1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2F14C37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6E05BB1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人口资源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CE7246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A6CE63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EC9125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2D07FC6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3C29A4F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BA6983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129ABA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6AAF85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804FC6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2534E5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0F01F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6F7C2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0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1CBA485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3175250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海洋科学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61AD3C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E3AC59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FBB257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9950E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C24FE4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E7FB5B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46B302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F233FF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65A44A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0092E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B51C6B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B4263E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5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155C181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14:paraId="091530D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CFFF6C3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2AA48F7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BE196C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E24171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EF55388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4926D30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07389A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B75976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93D1C8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87B90E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71BF9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1CEB72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B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748076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152130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可选课程</w:t>
            </w:r>
          </w:p>
        </w:tc>
        <w:tc>
          <w:tcPr>
            <w:tcW w:w="372" w:type="pct"/>
            <w:vAlign w:val="center"/>
          </w:tcPr>
          <w:p w14:paraId="64AFD39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vAlign w:val="center"/>
          </w:tcPr>
          <w:p w14:paraId="48546972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Align w:val="center"/>
          </w:tcPr>
          <w:p w14:paraId="695E195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pct"/>
            <w:vAlign w:val="center"/>
          </w:tcPr>
          <w:p w14:paraId="59FF4A7D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31D9917A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 w14:paraId="02AEB6A9"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3A233D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0AC36D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9BFF41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403F0D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263A9E3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1D4ED2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6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6CF80A4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应修公共选修课小计</w:t>
            </w:r>
          </w:p>
        </w:tc>
        <w:tc>
          <w:tcPr>
            <w:tcW w:w="287" w:type="pct"/>
            <w:vAlign w:val="center"/>
          </w:tcPr>
          <w:p w14:paraId="02AF4E0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vAlign w:val="center"/>
          </w:tcPr>
          <w:p w14:paraId="1A50ABA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6" w:type="pct"/>
            <w:vAlign w:val="center"/>
          </w:tcPr>
          <w:p w14:paraId="23D4C72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05" w:type="pct"/>
            <w:vAlign w:val="center"/>
          </w:tcPr>
          <w:p w14:paraId="34E8421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D3B2A1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1C9A83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604812B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803A9C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F94742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D3905F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6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7" w:type="pct"/>
            <w:gridSpan w:val="5"/>
            <w:vAlign w:val="center"/>
          </w:tcPr>
          <w:p w14:paraId="12FAC87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7" w:type="pct"/>
            <w:vAlign w:val="center"/>
          </w:tcPr>
          <w:p w14:paraId="39E97B69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47" w:type="pct"/>
            <w:vAlign w:val="center"/>
          </w:tcPr>
          <w:p w14:paraId="4D30407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2768</w:t>
            </w:r>
          </w:p>
        </w:tc>
        <w:tc>
          <w:tcPr>
            <w:tcW w:w="356" w:type="pct"/>
            <w:vAlign w:val="center"/>
          </w:tcPr>
          <w:p w14:paraId="4F26D0FA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305" w:type="pct"/>
            <w:vAlign w:val="center"/>
          </w:tcPr>
          <w:p w14:paraId="1F2BF14C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4" w:type="pct"/>
            <w:vAlign w:val="center"/>
          </w:tcPr>
          <w:p w14:paraId="73D4A85A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04B8A4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pct"/>
            <w:vAlign w:val="center"/>
          </w:tcPr>
          <w:p w14:paraId="2D0533FE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BA85B7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4C97C9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00BD3B3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40817F">
      <w:pPr>
        <w:spacing w:before="60" w:after="60"/>
        <w:ind w:firstLine="632" w:firstLineChars="3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8E830BD">
      <w:pPr>
        <w:spacing w:before="60" w:after="60"/>
        <w:ind w:firstLine="632" w:firstLineChars="300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8.3 学时统计表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324"/>
        <w:gridCol w:w="1341"/>
        <w:gridCol w:w="1341"/>
        <w:gridCol w:w="1341"/>
        <w:gridCol w:w="1341"/>
      </w:tblGrid>
      <w:tr w14:paraId="68DC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1" w:type="pct"/>
            <w:gridSpan w:val="2"/>
            <w:vAlign w:val="center"/>
          </w:tcPr>
          <w:p w14:paraId="4EA27C6E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722" w:type="pct"/>
            <w:vAlign w:val="center"/>
          </w:tcPr>
          <w:p w14:paraId="4A8C6386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722" w:type="pct"/>
            <w:vAlign w:val="center"/>
          </w:tcPr>
          <w:p w14:paraId="06D2E42C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722" w:type="pct"/>
            <w:vAlign w:val="center"/>
          </w:tcPr>
          <w:p w14:paraId="63883350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22" w:type="pct"/>
            <w:vAlign w:val="center"/>
          </w:tcPr>
          <w:p w14:paraId="7B258144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</w:tr>
      <w:tr w14:paraId="6021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60" w:type="pct"/>
            <w:vMerge w:val="restart"/>
            <w:vAlign w:val="center"/>
          </w:tcPr>
          <w:p w14:paraId="00AB0ECB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公共基础课</w:t>
            </w:r>
          </w:p>
        </w:tc>
        <w:tc>
          <w:tcPr>
            <w:tcW w:w="1251" w:type="pct"/>
            <w:vAlign w:val="center"/>
          </w:tcPr>
          <w:p w14:paraId="3D63288F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公共基础必修课</w:t>
            </w:r>
          </w:p>
        </w:tc>
        <w:tc>
          <w:tcPr>
            <w:tcW w:w="722" w:type="pct"/>
            <w:vAlign w:val="center"/>
          </w:tcPr>
          <w:p w14:paraId="2017D33D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722" w:type="pct"/>
            <w:vAlign w:val="center"/>
          </w:tcPr>
          <w:p w14:paraId="4D0F8F92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722" w:type="pct"/>
            <w:vAlign w:val="center"/>
          </w:tcPr>
          <w:p w14:paraId="6903A7A8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722" w:type="pct"/>
            <w:vMerge w:val="restart"/>
            <w:vAlign w:val="center"/>
          </w:tcPr>
          <w:p w14:paraId="4C43CD25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25.4%</w:t>
            </w:r>
          </w:p>
        </w:tc>
      </w:tr>
      <w:tr w14:paraId="019B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60" w:type="pct"/>
            <w:vMerge w:val="continue"/>
            <w:vAlign w:val="center"/>
          </w:tcPr>
          <w:p w14:paraId="0DCC682B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vAlign w:val="center"/>
          </w:tcPr>
          <w:p w14:paraId="75C4F6C2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公共选修课</w:t>
            </w:r>
          </w:p>
        </w:tc>
        <w:tc>
          <w:tcPr>
            <w:tcW w:w="722" w:type="pct"/>
            <w:vAlign w:val="center"/>
          </w:tcPr>
          <w:p w14:paraId="203B7913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22" w:type="pct"/>
            <w:vAlign w:val="center"/>
          </w:tcPr>
          <w:p w14:paraId="24A0867A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22" w:type="pct"/>
            <w:vAlign w:val="center"/>
          </w:tcPr>
          <w:p w14:paraId="3D53AF1E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2" w:type="pct"/>
            <w:vMerge w:val="continue"/>
            <w:vAlign w:val="center"/>
          </w:tcPr>
          <w:p w14:paraId="4E71DF99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C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pct"/>
            <w:vMerge w:val="restart"/>
            <w:vAlign w:val="center"/>
          </w:tcPr>
          <w:p w14:paraId="52C52AFB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专业课程</w:t>
            </w:r>
          </w:p>
        </w:tc>
        <w:tc>
          <w:tcPr>
            <w:tcW w:w="1251" w:type="pct"/>
          </w:tcPr>
          <w:p w14:paraId="710EBD71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722" w:type="pct"/>
            <w:vAlign w:val="center"/>
          </w:tcPr>
          <w:p w14:paraId="5D8690AF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722" w:type="pct"/>
            <w:vAlign w:val="center"/>
          </w:tcPr>
          <w:p w14:paraId="0E697480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22" w:type="pct"/>
            <w:vAlign w:val="center"/>
          </w:tcPr>
          <w:p w14:paraId="7EA70DB1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22" w:type="pct"/>
            <w:vAlign w:val="center"/>
          </w:tcPr>
          <w:p w14:paraId="69C52C2B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13.2%</w:t>
            </w:r>
          </w:p>
        </w:tc>
      </w:tr>
      <w:tr w14:paraId="45D4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pct"/>
            <w:vMerge w:val="continue"/>
          </w:tcPr>
          <w:p w14:paraId="44E0CE3D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</w:tcPr>
          <w:p w14:paraId="7F54D6B1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专业核心课</w:t>
            </w:r>
          </w:p>
        </w:tc>
        <w:tc>
          <w:tcPr>
            <w:tcW w:w="722" w:type="pct"/>
            <w:vAlign w:val="center"/>
          </w:tcPr>
          <w:p w14:paraId="74BD5103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722" w:type="pct"/>
            <w:vAlign w:val="center"/>
          </w:tcPr>
          <w:p w14:paraId="1DD9E517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722" w:type="pct"/>
            <w:vAlign w:val="center"/>
          </w:tcPr>
          <w:p w14:paraId="4B3666B7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722" w:type="pct"/>
            <w:vAlign w:val="center"/>
          </w:tcPr>
          <w:p w14:paraId="010F5FA3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19.6%</w:t>
            </w:r>
          </w:p>
        </w:tc>
      </w:tr>
      <w:tr w14:paraId="46CC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60" w:type="pct"/>
            <w:vMerge w:val="continue"/>
          </w:tcPr>
          <w:p w14:paraId="0AD4C0C0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</w:tcPr>
          <w:p w14:paraId="1EF34B49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专业拓展课（选修）</w:t>
            </w:r>
          </w:p>
        </w:tc>
        <w:tc>
          <w:tcPr>
            <w:tcW w:w="722" w:type="pct"/>
            <w:vAlign w:val="center"/>
          </w:tcPr>
          <w:p w14:paraId="769BF892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22" w:type="pct"/>
            <w:vAlign w:val="center"/>
          </w:tcPr>
          <w:p w14:paraId="589BFD10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22" w:type="pct"/>
            <w:vAlign w:val="center"/>
          </w:tcPr>
          <w:p w14:paraId="73482ABF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722" w:type="pct"/>
            <w:vAlign w:val="center"/>
          </w:tcPr>
          <w:p w14:paraId="329CDCB8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</w:tr>
      <w:tr w14:paraId="3E14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pct"/>
            <w:vMerge w:val="continue"/>
          </w:tcPr>
          <w:p w14:paraId="285C0448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</w:tcPr>
          <w:p w14:paraId="6D1D1226">
            <w:pPr>
              <w:snapToGrid w:val="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实践教学环节</w:t>
            </w:r>
          </w:p>
        </w:tc>
        <w:tc>
          <w:tcPr>
            <w:tcW w:w="722" w:type="pct"/>
            <w:vAlign w:val="center"/>
          </w:tcPr>
          <w:p w14:paraId="0F4E2D66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722" w:type="pct"/>
            <w:vAlign w:val="center"/>
          </w:tcPr>
          <w:p w14:paraId="4530639E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2" w:type="pct"/>
            <w:vAlign w:val="center"/>
          </w:tcPr>
          <w:p w14:paraId="6C6A7BC3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722" w:type="pct"/>
            <w:vAlign w:val="center"/>
          </w:tcPr>
          <w:p w14:paraId="4C1AE019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31.7%</w:t>
            </w:r>
          </w:p>
        </w:tc>
      </w:tr>
      <w:tr w14:paraId="14D7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1" w:type="pct"/>
            <w:gridSpan w:val="2"/>
            <w:vAlign w:val="center"/>
          </w:tcPr>
          <w:p w14:paraId="2254E3F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22" w:type="pct"/>
            <w:vAlign w:val="center"/>
          </w:tcPr>
          <w:p w14:paraId="2DBA9037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2768</w:t>
            </w:r>
          </w:p>
        </w:tc>
        <w:tc>
          <w:tcPr>
            <w:tcW w:w="722" w:type="pct"/>
            <w:vAlign w:val="center"/>
          </w:tcPr>
          <w:p w14:paraId="693B4FC4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722" w:type="pct"/>
            <w:vAlign w:val="center"/>
          </w:tcPr>
          <w:p w14:paraId="236FFE7A"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1868</w:t>
            </w:r>
          </w:p>
        </w:tc>
        <w:tc>
          <w:tcPr>
            <w:tcW w:w="722" w:type="pct"/>
            <w:vAlign w:val="center"/>
          </w:tcPr>
          <w:p w14:paraId="1A8253DB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67.5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342B81B2">
      <w:pPr>
        <w:autoSpaceDE w:val="0"/>
        <w:autoSpaceDN w:val="0"/>
        <w:adjustRightInd w:val="0"/>
        <w:jc w:val="left"/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备注：应保证：总学分≥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2500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 xml:space="preserve">（高职） 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理论与实践学时比≥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%；公共基础课（必修+选修）≥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1/4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（高职）； 选修课（公共选修+专业选修）占比≥1</w:t>
      </w:r>
      <w:r>
        <w:rPr>
          <w:rFonts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楷体" w:hAnsi="楷体" w:eastAsia="楷体" w:cs="仿宋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%。</w:t>
      </w:r>
    </w:p>
    <w:p w14:paraId="041B6575">
      <w:pP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九、师资队伍</w:t>
      </w:r>
    </w:p>
    <w:p w14:paraId="2A0FDA2D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按照“四有好老师”“四个相统一 ”“四个引路人”的要求建设专业教师队伍，将师德师风作为教师队伍建设的第一标准。</w:t>
      </w:r>
    </w:p>
    <w:p w14:paraId="2B7A6062">
      <w:pPr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D31AB51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9.1 队伍结构</w:t>
      </w:r>
    </w:p>
    <w:p w14:paraId="7DCB843A">
      <w:pPr>
        <w:spacing w:line="276" w:lineRule="auto"/>
        <w:ind w:firstLine="42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学生数与本专业专任教师数比例不高于 25∶1，“双师型”教师占专业课教师数比例一般 不低于 80%，高级职称专任教师的比例不低于 20%，专任教师队伍要考虑职称、年龄、工作 经验，形成合理的梯队结构。 能够整合校内外优质人才资源，选聘企业高级技术人员担任行业导师，组建校企合作、专兼结合的教师团队，建立定期开展专业（学科）教研机制。</w:t>
      </w:r>
    </w:p>
    <w:p w14:paraId="74AF519B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9.2 专业带头人</w:t>
      </w:r>
    </w:p>
    <w:p w14:paraId="04DA9B00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原则上应具有本专业及相关专业副高及以上职称和较强的实践能力，能够较好地把握国内外广播、电视、电影和录音制作业，文化艺术业行业、专业发展，能广泛联系行业企业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了解行业企业对本专业人才的需求实际，主持专业建设、开展教育教学改革、教科研工作和社会服务能力强，在本专业改革发展中起引领作用。</w:t>
      </w:r>
    </w:p>
    <w:p w14:paraId="12175464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17913DC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9.3 专任教师</w:t>
      </w:r>
    </w:p>
    <w:p w14:paraId="2CFBB5FD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须具有影视行业相关从业资格证书；原则上具有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电影制作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戏剧影视导演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影视摄影与制作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、数字媒体艺术等相关专业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及以上学历；具有参与影视项目创作或剧组工作的实践经验，熟悉影视行业全流程运作；具备扎实的影视艺术理论素养和实践能力，包括剧本创作、视听语言运用、影视后期制作等技术专长；能够将社会主义核心价值观融入影视教学，挖掘经典影视作品中的文化传承与时代精神；熟练运用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影视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软件开展创新教学；关注影视科技发展动态（如虚拟制片、XR扩展现实、高帧率拍摄等技术），具备参与影视项目研发与制作的能力；专业教师每年需参与不少于1部影视作品创作实践或行业顶岗实训，每5年累计参与影视产业项目时间不少于6个月，其中需包含新技术应用类项目（如虚拟制片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特种摄影、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影视AI辅助创作等）经验。</w:t>
      </w:r>
    </w:p>
    <w:p w14:paraId="22CCFDF7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81874C">
      <w:pPr>
        <w:spacing w:line="276" w:lineRule="auto"/>
        <w:ind w:firstLine="42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9.4 兼职教师</w:t>
      </w:r>
    </w:p>
    <w:p w14:paraId="37304707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训指导和学生职业发展规划指导等专业教学任务。根据需要聘请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影视领域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人才，根据国家有关要求制定针对兼职教师聘任与管理的具体实施办法。</w:t>
      </w:r>
    </w:p>
    <w:p w14:paraId="4C9C254F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22197E8">
      <w:pPr>
        <w:spacing w:line="276" w:lineRule="auto"/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十、教学条件</w:t>
      </w:r>
    </w:p>
    <w:p w14:paraId="6DCD7A3E">
      <w:pPr>
        <w:snapToGrid w:val="0"/>
        <w:spacing w:line="276" w:lineRule="auto"/>
        <w:ind w:firstLine="211" w:firstLineChars="1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10.1教学设施</w:t>
      </w:r>
    </w:p>
    <w:p w14:paraId="7ED789FD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10.1.1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专业教室基本条件 </w:t>
      </w:r>
    </w:p>
    <w:p w14:paraId="30020BA6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专业教室应配备多媒体教学设备，如高清投影仪、智能交互大屏等，用于展示摄影摄像作品案例和软件操作演示。</w:t>
      </w:r>
    </w:p>
    <w:p w14:paraId="2DD5BDA6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教室需采光通风良好，预留实践操作展示空间。设置器材存放区，配备稳定网络，方便学生获取AI创作资讯等网络软硬件必要条件。</w:t>
      </w:r>
    </w:p>
    <w:p w14:paraId="376F6BCD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鼓励在实训中运用大数据、云计算、人工智能、虚拟仿真等前沿信息技术。</w:t>
      </w:r>
    </w:p>
    <w:p w14:paraId="29913032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DFC5444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10.1.2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校内外实验、实训场所基本要求</w:t>
      </w:r>
    </w:p>
    <w:p w14:paraId="6867A98D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校内实验、实训场所基本要求：</w:t>
      </w:r>
    </w:p>
    <w:p w14:paraId="7C1044C5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硬件设施完备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72B2B4F">
      <w:pPr>
        <w:pStyle w:val="18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基础摄影摄像设备：配备多种型号的专业相机、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电影级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摄像机，满足不同拍摄场景与画质需求。提供丰富的镜头组，涵盖广角、长焦、定焦等各类镜头，以及稳定器、三脚架、轨道等辅助拍摄设备，确保学生能够熟练掌握基础拍摄技巧。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E294558">
      <w:pPr>
        <w:pStyle w:val="18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虚拟制作系统：鉴于当下影视行业对虚拟制作技术的广泛应用，校内实训场所应构建先进的虚拟制作环境。配备大型 LED 屏幕墙，用于实时背景渲染与合成，搭配动作捕捉设备，实现演员动作与虚拟场景的精准匹配，让学生深入学习虚拟制作流程，如虚拟拍摄、实时抠像与合成等技术。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0564465">
      <w:pPr>
        <w:pStyle w:val="18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MOCO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机械臂交互式摄影系统：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具备MOCO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机械臂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交互式摄影系统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设备，该设备可精确控制相机运动轨迹，实现复杂、稳定的拍摄运镜。结合配套的软件系统，学生能够通过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人工智能、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编程设定拍摄路径，完成多样化的创意拍摄任务，探索交互式摄影的创新应用，提升拍摄创意与技术水平。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88AA13F">
      <w:pPr>
        <w:pStyle w:val="18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后期制作设施：打造专业的后期制作机房，配备高性能电脑工作站，搭载专业图形显卡，确保流畅运行各类剪辑软件、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调色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软件以及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各类AI文字图形视频创作软件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，为学生提供完善的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中后期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创作条件。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08ADA35E">
      <w:pPr>
        <w:pStyle w:val="18"/>
        <w:numPr>
          <w:ilvl w:val="0"/>
          <w:numId w:val="1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AI智能设施：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AI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分镜创作终端助学生创作分镜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文字AI生成图像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，AI图像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生成视频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，AI配音与声音合成系统制作音效，助力学生掌握影视AI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全流程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技术。</w:t>
      </w:r>
    </w:p>
    <w:p w14:paraId="0958BD77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教学辅助到位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2C692DF6">
      <w:pPr>
        <w:pStyle w:val="18"/>
        <w:numPr>
          <w:ilvl w:val="0"/>
          <w:numId w:val="1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展示与互动设备：实训场所内应安装高清投影仪、大屏显示器等教学展示设备，方便教师进行现场示范、作品分析与案例讲解。同时，设置互动教学区域，配备智能教学平板等设备，鼓励学生之间的创意交流与实时讨论，增强教学互动性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A1504E4">
      <w:pPr>
        <w:pStyle w:val="18"/>
        <w:numPr>
          <w:ilvl w:val="0"/>
          <w:numId w:val="1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资料资源库：建立摄影摄像技术专业资料资源库，涵盖各类经典影视作品、摄影作品集、行业前沿技术文档、教学视频等资料。学生可随时查阅，拓宽专业视野，了解行业发展动态，为实践创作提供灵感与参考。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3698673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安全保障健全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257F200">
      <w:pPr>
        <w:pStyle w:val="18"/>
        <w:numPr>
          <w:ilvl w:val="0"/>
          <w:numId w:val="1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设备安全管理：制定严格的设备使用规范与登记制度，明确设备操作流程与注意事项。定期对摄影摄像器材、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影视多旋翼无人机、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虚拟制作设备、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MOCO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机械臂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交互式摄影系统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、影视照明镝灯、钨丝灯、LED等器材及灯光附件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等进行维护保养，确保设备性能良好、运行安全。对设备的借还、损坏赔偿等事宜作出详细规定，培养学生爱护设备的意识。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2EBA62A">
      <w:pPr>
        <w:pStyle w:val="18"/>
        <w:numPr>
          <w:ilvl w:val="0"/>
          <w:numId w:val="1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环境安全防护：实训场所内配备完善的消防设施，如灭火器、消防栓、烟雾报警器等，并定期进行消防检查与演练。合理规划电力线路，确保用电安全，对高功率设备设置专门的供电线路与保护装置。针对虚拟制作区域的 LED 屏幕墙等大型设备，做好安装稳固与防护措施，避免安全事故发生。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5FF68E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E5924D">
      <w:pPr>
        <w:snapToGrid w:val="0"/>
        <w:spacing w:line="276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校外实验、实训场所基本要求</w:t>
      </w:r>
    </w:p>
    <w:p w14:paraId="29973991">
      <w:pPr>
        <w:pStyle w:val="18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场所功能适配：校外实验、实训场所应紧密贴合摄影摄像技术专业教学需求，能够提供多样化的实践场景，如摄影棚、影视拍摄基地、专业后期制作工作室等，以满足学生在不同课程模块下，包括摄影创作、摄像实操、后期剪辑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调色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等方面的实践操作需求。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298836DC">
      <w:pPr>
        <w:pStyle w:val="18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设施设备完善：配备先进且充足的摄影摄像器材，如专业级数码相机、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电影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摄像机、镜头组、稳定器、灯光设备、收音设备等，并定期维护更新，确保设备性能良好。同时，具备完善的后期制作设施，包括高性能电脑工作站、专业图形显卡、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专业AI软件、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剪辑软件、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工业级调色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软件等，为学生实践提供硬件保障。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9AD5ED3">
      <w:pPr>
        <w:pStyle w:val="18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指导师资专业：场所内配备具有丰富行业经验和专业技能的指导教师或技术人员，能够为学生提供现场操作指导、技术答疑和创作建议。指导人员应熟悉行业最新动态和技术发展趋势，将实际工作中的项目经验和操作技巧融入教学指导中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B1BBABD">
      <w:pPr>
        <w:pStyle w:val="18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安全管理规范：建立健全安全管理制度，确保学生在实践过程中的人身安全和设备安全。对实验实训场所的用电、消防、器材使用等方面制定详细的安全操作规程，并对学生进行安全教育培训。配备必要的安全防护设施和应急救援设备，制定应急预案，定期组织安全演练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1D7C8B1">
      <w:pPr>
        <w:pStyle w:val="18"/>
        <w:numPr>
          <w:ilvl w:val="0"/>
          <w:numId w:val="1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合作交流机制：与学校建立良好的合作交流机制，能够定期接收学校安排的学生实训任务，并配合学校完成实训教学计划的制定与实施。积极为学生提供参与实际项目的机会，促进学生将所学理论知识与实际工作相结合，同时为学校反馈行业人才需求信息，助力学校优化专业课程设置和人才培养方案。</w:t>
      </w:r>
    </w:p>
    <w:p w14:paraId="78892FBB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0356C98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10.1.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实习场所基本要求</w:t>
      </w:r>
    </w:p>
    <w:p w14:paraId="641C7574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精准定制实习规划机制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2D2DB54">
      <w:pPr>
        <w:pStyle w:val="18"/>
        <w:numPr>
          <w:ilvl w:val="0"/>
          <w:numId w:val="1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个性化实习方案：实习场所与学校深入沟通，依据学生的学习进度、专业技能水平以及个人兴趣，为每位学生量身定制实习方案。方案涵盖实习项目分配、学习目标设定、阶段性任务安排等内容，确保学生能在实习中精准对接自身发展需求，充分发挥优势，弥补不足，实现个性化成长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E34E67A">
      <w:pPr>
        <w:pStyle w:val="18"/>
        <w:numPr>
          <w:ilvl w:val="0"/>
          <w:numId w:val="1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动态调整机制：建立实习方案动态调整机制，根据学生实习过程中的实际表现、行业需求变化以及突发情况，及时对实习方案进行优化。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定期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进行一次实习情况评估，若发现学生在某一项目上进展不顺或有更适合的项目出现，迅速调整实习安排，保障实习的高效性与针对性。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2E7AC2AB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全方位指导与监督机制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68AE6A0">
      <w:pPr>
        <w:pStyle w:val="18"/>
        <w:numPr>
          <w:ilvl w:val="0"/>
          <w:numId w:val="17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双导师指导体系：为学生配备校内专业教师与实习场所资深员工组成的双导师团队。校内教师侧重于理论知识的答疑与专业方向的把控，定期与学生交流，指导学生将课堂知识应用于实习实践。实习场所导师则在实际工作场景中，传授操作技巧、分享行业经验，对学生的日常工作进行实时指导。通过双导师协作，为学生提供全方位的学习支持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09BE4D10">
      <w:pPr>
        <w:pStyle w:val="18"/>
        <w:numPr>
          <w:ilvl w:val="0"/>
          <w:numId w:val="17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过程监督与考核：构建严格的实习过程监督体系，利用信息化手段，实时跟踪学生的实习进度与工作表现。制定详细的考核标准，从工作成果、工作态度、专业技能提升等多个维度进行量化考核。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不定期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进行一次小考核，进行全面评估，考核结果及时反馈给学生与学校，激励学生积极投入实习，确保实习质量。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49F167B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实习成果转化与应用机制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62E6B50">
      <w:pPr>
        <w:pStyle w:val="18"/>
        <w:numPr>
          <w:ilvl w:val="0"/>
          <w:numId w:val="18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成果展示平台：实习场所设立专门的项目成果展示平台，定期组织学生成果展示活动。学生可将实习期间完成的摄影作品、影视项目等进行展示，邀请学校教师、行业专家以及潜在客户参观点评。通过展示，学生不仅能获得专业反馈，还有机会将作品推向市场，实现成果转化，提升自信心与职业成就感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DD7B4D9">
      <w:pPr>
        <w:pStyle w:val="18"/>
        <w:numPr>
          <w:ilvl w:val="0"/>
          <w:numId w:val="18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业对接与推荐：凭借自身的行业资源，实习场所积极为学生的实习成果寻找应用渠道。将优秀学生作品推荐给合作企业、参加行业赛事、发布在专业媒体平台等，帮助学生积累行业声誉，增加就业机会，切实将实习成果转化为学生职业发展的助力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741F266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持续反馈与优化机制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7FD1FC7">
      <w:pPr>
        <w:pStyle w:val="18"/>
        <w:numPr>
          <w:ilvl w:val="0"/>
          <w:numId w:val="19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学生反馈渠道：搭建畅通的学生反馈渠道，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定期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组织学生座谈会，收集学生在实习过程中的问题、建议与需求。同时，设立线上反馈平台，学生可随时提交反馈信息。实习场所与学校根据学生反馈，迅速做出响应，解决问题，优化实习安排，提升学生实习体验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4B8DE45">
      <w:pPr>
        <w:pStyle w:val="18"/>
        <w:numPr>
          <w:ilvl w:val="0"/>
          <w:numId w:val="19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校企联合评估：实习场所与学校每学期开展联合评估，对实习效果进行全面分析。从学生的专业技能提升、职业素养养成、就业竞争力增强等方面评估实习成效，找出实习过程中的薄弱环节。基于评估结果，双方共同优化实习课程设置、教学内容以及实习管理模式，不断提升实习质量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2333FA20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实习文化与职业素养培育机制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C0F572C">
      <w:pPr>
        <w:pStyle w:val="18"/>
        <w:numPr>
          <w:ilvl w:val="0"/>
          <w:numId w:val="20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职业文化融入：在实习场所营造浓厚的职业文化氛围，通过企业文化宣传、职业规范培训、团队建设活动等方式，让学生深入了解行业文化与职业精神。培养学生的责任心、敬业精神、团队协作能力以及创新意识，提升学生的职业素养，使其更好地适应未来职场环境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38FF9A5">
      <w:pPr>
        <w:pStyle w:val="18"/>
        <w:numPr>
          <w:ilvl w:val="0"/>
          <w:numId w:val="20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职业规划引导：实习期间，为学生提供职业规划引导服务。邀请人力资源专家、行业资深人士为学生开展职业规划讲座，帮助学生了解行业发展趋势、职业晋升路径以及自身职业定位。导师根据学生的实习表现与个人特点，为学生制定个性化职业发展规划，助力学生明确职业方向，为未来的职业发展做好准备。</w:t>
      </w:r>
    </w:p>
    <w:p w14:paraId="3E5F85C3">
      <w:pPr>
        <w:snapToGrid w:val="0"/>
        <w:spacing w:line="276" w:lineRule="auto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F9DEA11">
      <w:pPr>
        <w:snapToGrid w:val="0"/>
        <w:spacing w:line="276" w:lineRule="auto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10.2 教学资源</w:t>
      </w:r>
    </w:p>
    <w:p w14:paraId="682992F2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10.2.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教材选用基本要求</w:t>
      </w:r>
    </w:p>
    <w:p w14:paraId="4FA9C4E0">
      <w:pPr>
        <w:pStyle w:val="18"/>
        <w:numPr>
          <w:ilvl w:val="0"/>
          <w:numId w:val="2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贴合专业需求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6557F2A">
      <w:pPr>
        <w:pStyle w:val="18"/>
        <w:numPr>
          <w:ilvl w:val="0"/>
          <w:numId w:val="2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匹配课程：基础课程优先选国家规划教材，像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《视听语言》、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平面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基础》等，其系统讲解基础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视听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原理与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机器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操作，筑牢根基。专业核心课程，若有合适国规教材，重点选用，契合教学深度广度。若无，结合校内自编教材，依本校特色与实践，补充个性化内容。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CF26399">
      <w:pPr>
        <w:pStyle w:val="18"/>
        <w:numPr>
          <w:ilvl w:val="0"/>
          <w:numId w:val="22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契合目标：国规与自编教材都要以培养高素质应用型人才为导向，含理论与丰富实践案例，提升学生实操与创新能力，对接行业需求。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CD3F80A">
      <w:pPr>
        <w:pStyle w:val="18"/>
        <w:numPr>
          <w:ilvl w:val="0"/>
          <w:numId w:val="2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保障内容质量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056FA41">
      <w:pPr>
        <w:pStyle w:val="18"/>
        <w:numPr>
          <w:ilvl w:val="0"/>
          <w:numId w:val="2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知识准确：国规教材经严格审核，选用时仍需教师把关。自编教材要由专业教师或行业专家审核，确保技术原理、软件参数等知识无误。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44B0D3B">
      <w:pPr>
        <w:pStyle w:val="18"/>
        <w:numPr>
          <w:ilvl w:val="0"/>
          <w:numId w:val="2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深度广度适宜：国规教材把控知识深度，剖析重点难点，拓展广度，覆盖传统与新兴技术。自编教材基于国规，结合本校资源与行业合作，突出特色内容。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0474B0F6">
      <w:pPr>
        <w:pStyle w:val="18"/>
        <w:numPr>
          <w:ilvl w:val="0"/>
          <w:numId w:val="2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逻辑清晰：两类教材编排都从基础到进阶、理论到实践，章节过渡自然，知识点关联递进，构建完整知识体系。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58F3915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强调时效性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28DBA50">
      <w:pPr>
        <w:pStyle w:val="18"/>
        <w:numPr>
          <w:ilvl w:val="0"/>
          <w:numId w:val="2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更新内容：行业技术更新快，选国规教材关注新版本，融入新兴技术成果。自编教材凭借灵活性，依校企合作信息，及时更新内容。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231672D">
      <w:pPr>
        <w:pStyle w:val="18"/>
        <w:numPr>
          <w:ilvl w:val="0"/>
          <w:numId w:val="2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定期修订：国规教材有更新机制，选新版本。自编教材每 2 - 3 年依行业发展与教学反馈，修订完善，淘汰旧内容，补充新知识。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C501A90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丰富呈现形式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817F1C3">
      <w:pPr>
        <w:pStyle w:val="18"/>
        <w:numPr>
          <w:ilvl w:val="0"/>
          <w:numId w:val="2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图文辅助：国规与自编教材都用图片、图表辅助讲解，如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摄影机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结构解剖图、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光线解析，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摄影作品案例，直观呈现知识。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09A28B74">
      <w:pPr>
        <w:pStyle w:val="18"/>
        <w:numPr>
          <w:ilvl w:val="0"/>
          <w:numId w:val="2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配套数字资源：国规教材常配教学视频等资源，辅助教学与自学。自编教材利用本校平台，开发特色教学视频、专属课件等，助力教学。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BCC8ACD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专业编写团队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0F5B403">
      <w:pPr>
        <w:pStyle w:val="18"/>
        <w:numPr>
          <w:ilvl w:val="0"/>
          <w:numId w:val="2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作者资质：国规教材由教育专家与行业资深者编写。自编教材由本校经验丰富教师和校外资深人士组成团队，教师熟悉学情，行业人士融入实践经验。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D07B340">
      <w:pPr>
        <w:pStyle w:val="18"/>
        <w:numPr>
          <w:ilvl w:val="0"/>
          <w:numId w:val="2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协作良好：国规与自编教材编写团队成员沟通充分、分工明确，保证教材内容、风格与知识体系的高质量。</w:t>
      </w:r>
    </w:p>
    <w:p w14:paraId="33620145">
      <w:pPr>
        <w:pStyle w:val="18"/>
        <w:snapToGrid w:val="0"/>
        <w:spacing w:line="276" w:lineRule="auto"/>
        <w:ind w:left="860" w:firstLine="0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B92F5E">
      <w:pPr>
        <w:snapToGrid w:val="0"/>
        <w:spacing w:line="276" w:lineRule="auto"/>
        <w:ind w:firstLine="371" w:firstLineChars="177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10.2.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图书文献配备基本要求</w:t>
      </w:r>
    </w:p>
    <w:p w14:paraId="15BE78C1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专业性强：</w:t>
      </w:r>
    </w:p>
    <w:p w14:paraId="25EF879F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配备大量与摄影摄像技术专业紧密相关的图书文献。涵盖经典专业教材，如系统阐述摄影光学原理、摄像艺术创作理论的书籍，为学生构建扎实专业知识框架。收录行业权威学术著作，聚焦于前沿技术研究，像对新型影像传感器技术、虚拟现实摄像技术发展的深度剖析，助力学生把握专业发展脉络。专业类图书文献占比应不低于总藏书量的 70%，确保专业知识储备充足。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D61178B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多样性丰富：</w:t>
      </w:r>
    </w:p>
    <w:p w14:paraId="7132990E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除专业教材与学术著作外，丰富图书文献类型。包含摄影摄像作品集，展示不同风格与流派的优秀作品，培养学生艺术审美与创作灵感。配备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AI或虚拟制作、特种摄影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行业标准规范手册，使学生熟悉并遵循行业生产操作规范。引入相关文化艺术书籍，如电影史、艺术史等，拓宽学生文化视野，促进跨学科知识融合，提升学生综合素养。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052FB757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时效性高：</w:t>
      </w:r>
    </w:p>
    <w:p w14:paraId="3D269410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关注行业发展动态，定期更新图书文献。及时采购反映最新技术与理念的出版物，如随着 AI 技术在影像处理中的广泛应用，引入相关图书文献，让学生接触前沿知识。每年新增专业图书文献数量不少于总藏书量的 5%，确保知识体系与时俱进。对于时效性强的学术期刊，保持订阅的连续性，优先选择核心期刊，保证学生能获取最新研究成果。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D621446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适用性精准：</w:t>
      </w:r>
    </w:p>
    <w:p w14:paraId="0C0B0BE6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依据专业课程设置与人才培养目标，精准配备图书文献。针对基础课程，提供通俗易懂、深入浅出的入门书籍；对于专业核心课程，配备具有深度与广度的高阶读物。结合实践教学环节，配备实操指南、项目案例集等文献资料，辅助学生将理论知识应用于实践，提升实践操作能力，满足不同学习阶段与教学环节的需求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D983663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管理便利化：</w:t>
      </w:r>
    </w:p>
    <w:p w14:paraId="1ED4211E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构建高效的图书文献管理系统。具备便捷的检索功能，支持多种检索方式，如按关键词、作者、学科分类等，方便学生快速定位所需文献。完善借阅制度，合理设置借阅期限与借阅数量，保障文献资源的高效流转与充分利用。利用信息化手段，实现图书文献的数字化管理，如在线预约、续借等功能，提升管理效率与服务质量。</w:t>
      </w:r>
    </w:p>
    <w:p w14:paraId="09529D5A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599E30C">
      <w:pPr>
        <w:pStyle w:val="18"/>
        <w:numPr>
          <w:ilvl w:val="2"/>
          <w:numId w:val="27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数字资源配备基本要求</w:t>
      </w:r>
    </w:p>
    <w:p w14:paraId="0DDA31A1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资源类型丰富全面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20F0A39">
      <w:pPr>
        <w:pStyle w:val="18"/>
        <w:numPr>
          <w:ilvl w:val="0"/>
          <w:numId w:val="28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视频资源：涵盖摄影摄像技术专业各核心课程的教学视频，包括基础理论讲解、实操演示、项目案例分析等。如针对相机操作课程，提供详细的不同机型操作教学视频；对于虚拟制作课程，录制从场景搭建到最终成品输出的全流程教学视频，方便学生随时回顾学习。</w:t>
      </w:r>
    </w:p>
    <w:p w14:paraId="7CE50DBA">
      <w:pPr>
        <w:pStyle w:val="18"/>
        <w:numPr>
          <w:ilvl w:val="0"/>
          <w:numId w:val="28"/>
        </w:numPr>
        <w:spacing w:line="276" w:lineRule="auto"/>
        <w:ind w:firstLineChars="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子图书与文献：配备大量专业相关的电子图书，包括经典摄影摄像教材、艺术理论书籍、行业技术手册等。同时，整合各类学术文献资源，如国内外知名摄影摄像期刊论文、研究报告等，助力学生深入了解专业知识，掌握行业学术前沿动态。</w:t>
      </w:r>
    </w:p>
    <w:p w14:paraId="5A63B426">
      <w:pPr>
        <w:pStyle w:val="18"/>
        <w:numPr>
          <w:ilvl w:val="0"/>
          <w:numId w:val="28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素材库资源：构建丰富的素材库，包含高质量的图片素材、视频素材、音频素材以及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数字资产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模型素材等。图片素材涵盖多种风格与主题，满足不同摄影创作需求；视频素材包含各类拍摄片段，用于学生后期剪辑练习；音频素材提供丰富的音效与背景音乐资源；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数字资产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模型素材可应用于虚拟制作，为学生创作提供多样化的资源支持。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E02FFD4">
      <w:pPr>
        <w:numPr>
          <w:ilvl w:val="0"/>
          <w:numId w:val="29"/>
        </w:numPr>
        <w:spacing w:line="276" w:lineRule="auto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资源质量严格把控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141D42AF">
      <w:pPr>
        <w:pStyle w:val="18"/>
        <w:numPr>
          <w:ilvl w:val="0"/>
          <w:numId w:val="30"/>
        </w:numPr>
        <w:spacing w:line="276" w:lineRule="auto"/>
        <w:ind w:firstLineChars="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准确性：所有数字资源内容需经过专业教师或行业专家审核，确保知识准确无误，技术操作规范。教学视频讲解清晰流畅，避免出现错误引导；电子图书与文献来源可靠，内容严谨；素材库中的素材质量上乘，分辨率、画质、音质等符合专业标准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21AB5201">
      <w:pPr>
        <w:pStyle w:val="18"/>
        <w:numPr>
          <w:ilvl w:val="0"/>
          <w:numId w:val="30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制作精良度：教学视频制作需具备良好的画面质量、清晰的声音效果以及合理的剪辑节奏。视频画面稳定，光线充足，讲解声音洪亮、无杂音，剪辑过渡自然，能够有效吸引学生注意力，提升学习效果。素材库中的素材同样注重制作精良度，如图片色彩鲜艳、构图合理，视频流畅无卡顿，音频无失真等。</w:t>
      </w:r>
    </w:p>
    <w:p w14:paraId="60D77D9E">
      <w:pPr>
        <w:pStyle w:val="18"/>
        <w:numPr>
          <w:ilvl w:val="0"/>
          <w:numId w:val="29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资源更新及时有效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B6471C4">
      <w:pPr>
        <w:pStyle w:val="18"/>
        <w:numPr>
          <w:ilvl w:val="0"/>
          <w:numId w:val="31"/>
        </w:numPr>
        <w:spacing w:line="276" w:lineRule="auto"/>
        <w:ind w:firstLineChars="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跟踪行业动态：安排专业人员运用 AI 工具，负责追踪摄影摄像行业的前沿发展趋势，实时更新数字资源。当下，摄影摄像领域不断革新，AI 技术融入，催生出新型相机，革新虚拟制作技术。借助 AI 分析工具，能快速抓取新型相机发布资讯、虚拟制作技术新突破等信息，及时将相关教学视频、文献资料、创作素材纳入资源库，确保学生接触到最新知识与技术。</w:t>
      </w:r>
    </w:p>
    <w:p w14:paraId="4B7F708D">
      <w:pPr>
        <w:pStyle w:val="18"/>
        <w:numPr>
          <w:ilvl w:val="0"/>
          <w:numId w:val="31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定期内容审查：定期对现有数字资源进行审查，淘汰过时、错误或质量不佳的资源。根据学生的学习反馈与教师的教学建议，对资源内容进行优化与更新，保持资源的时效性与实用性。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730DA0B8">
      <w:pPr>
        <w:pStyle w:val="18"/>
        <w:numPr>
          <w:ilvl w:val="0"/>
          <w:numId w:val="29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资源使用便捷高效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CDBA854">
      <w:pPr>
        <w:pStyle w:val="18"/>
        <w:numPr>
          <w:ilvl w:val="0"/>
          <w:numId w:val="32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资源平台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运用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功能完善、操作便捷的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数智化学习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平台，学生可通过网络快速访问。平台界面设计简洁明了，具备强大的搜索功能，学生能够通过关键词、类别、课程等多种方式快速精准地检索到所需资源。同时，支持资源的在线播放、下载、收藏等操作，方便学生随时随地学习使用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41D59786">
      <w:pPr>
        <w:pStyle w:val="18"/>
        <w:numPr>
          <w:ilvl w:val="0"/>
          <w:numId w:val="32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移动端适配：考虑到学生使用移动设备学习的便利性，数字资源平台应具备良好的移动端适配性。支持在手机、平板等移动设备上流畅访问资源，界面自动适应不同屏幕尺寸，操作方式简单易懂，满足学生碎片化学习需求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3A22D702">
      <w:pPr>
        <w:pStyle w:val="18"/>
        <w:numPr>
          <w:ilvl w:val="0"/>
          <w:numId w:val="29"/>
        </w:numPr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版权合规保障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659F2DB5">
      <w:pPr>
        <w:spacing w:line="276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合法获取资源：所有数字资源的获取均需遵循版权法律法规，通过正规渠道购买、授权或合法共享。对于受版权保护的电子图书、文献、素材等，确保获得相应的使用授权，避免侵权行为。对于自制的教学视频等资源，明确版权归属，保障教师与学校的合法权益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​</w:t>
      </w:r>
    </w:p>
    <w:p w14:paraId="52E6AEBD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9B5EF9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现有数字资源条件包括：</w:t>
      </w:r>
    </w:p>
    <w:p w14:paraId="5833B66D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智慧树教学平台：已搭建功能完善的在线教学平台，支持直播授课、录播回放、在线测试、作业提交等功能。</w:t>
      </w:r>
    </w:p>
    <w:p w14:paraId="606C6150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知识技能图谱课程：建设了多门高质量的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摄影摄像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技术核心课程的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图谱课程，供学生自主学习和拓展。</w:t>
      </w:r>
    </w:p>
    <w:p w14:paraId="645989D6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专业资源库：已初步建成包含音视频素材、教学案例、技术文档等在内的专业资源库，并定期更新。</w:t>
      </w:r>
    </w:p>
    <w:p w14:paraId="6AC1A123">
      <w:pPr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3E78924">
      <w:pPr>
        <w:spacing w:line="276" w:lineRule="auto"/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十一、质量保障和毕业要求</w:t>
      </w:r>
    </w:p>
    <w:p w14:paraId="70F7441F">
      <w:pPr>
        <w:spacing w:line="276" w:lineRule="auto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11.1 质量保障</w:t>
      </w:r>
    </w:p>
    <w:p w14:paraId="19DC7255">
      <w:pPr>
        <w:pStyle w:val="18"/>
        <w:numPr>
          <w:ilvl w:val="0"/>
          <w:numId w:val="11"/>
        </w:numPr>
        <w:spacing w:line="276" w:lineRule="auto"/>
        <w:ind w:firstLineChars="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实践教学质量保障：</w:t>
      </w:r>
    </w:p>
    <w:p w14:paraId="1EC9FED3">
      <w:pPr>
        <w:pStyle w:val="18"/>
        <w:numPr>
          <w:ilvl w:val="0"/>
          <w:numId w:val="33"/>
        </w:numPr>
        <w:spacing w:line="276" w:lineRule="auto"/>
        <w:ind w:firstLineChars="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强化实践教学环节的质量把控，与影视制作、广告制作等相关企业深度合作，共建实习实训基地。确保实践教学设备先进、设施完善，满足学生实践操作需求。</w:t>
      </w:r>
    </w:p>
    <w:p w14:paraId="46419967">
      <w:pPr>
        <w:pStyle w:val="18"/>
        <w:numPr>
          <w:ilvl w:val="0"/>
          <w:numId w:val="3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在实践教学过程中，安排企业经验丰富的技术骨干与校内专业教师共同指导学生，使学生在实践中接触真实项目，掌握行业实际操作规范与技能。</w:t>
      </w:r>
    </w:p>
    <w:p w14:paraId="50FA0244">
      <w:pPr>
        <w:pStyle w:val="18"/>
        <w:numPr>
          <w:ilvl w:val="0"/>
          <w:numId w:val="3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建立实习实训考核机制，从学生实践表现、项目完成质量、职业素养等方面进行综合评价，保证实践教学质量。</w:t>
      </w:r>
    </w:p>
    <w:p w14:paraId="402F53E5">
      <w:pPr>
        <w:pStyle w:val="18"/>
        <w:numPr>
          <w:ilvl w:val="0"/>
          <w:numId w:val="33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引入 AI 技术赋能教学评价，搭建融合 AI 分析的实践教学评估系统。借助 AI 图像识别、数据分析技术，多维度记录学生实操过程，如拍摄角度选择、镜头切换逻辑等。同时，运用 AI 智能批改功能评估学生作品，结合企业专家与校内教师的人工评价，形成更全面、客观的反馈，持续优化实践教学的质量与效果 。</w:t>
      </w:r>
    </w:p>
    <w:p w14:paraId="5DA6D976">
      <w:pPr>
        <w:pStyle w:val="18"/>
        <w:numPr>
          <w:ilvl w:val="0"/>
          <w:numId w:val="0"/>
        </w:numPr>
        <w:snapToGrid w:val="0"/>
        <w:spacing w:line="276" w:lineRule="auto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4F163EC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教学质量监控体系建设：</w:t>
      </w:r>
    </w:p>
    <w:p w14:paraId="1B934FB2">
      <w:pPr>
        <w:pStyle w:val="18"/>
        <w:numPr>
          <w:ilvl w:val="0"/>
          <w:numId w:val="3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构建多层次、全方位的教学质量监控体系，涵盖教学过程的各个环节。成立由学校领导、专业教师、企业专家组成的教学质量监督小组，定期对教学计划执行情况、课程教学质量、实践教学效果等进行检查与评估。</w:t>
      </w:r>
    </w:p>
    <w:p w14:paraId="7D6515E9">
      <w:pPr>
        <w:pStyle w:val="18"/>
        <w:numPr>
          <w:ilvl w:val="0"/>
          <w:numId w:val="34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制定详细的教学质量评估指标，从教学目标达成度、学生学习效果、教师教学方法运用、教学资源利用等维度进行量化考核，确保教学活动始终围绕专业培养目标有序开展。</w:t>
      </w:r>
    </w:p>
    <w:p w14:paraId="2A0678F7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教师教学质量提升：</w:t>
      </w:r>
    </w:p>
    <w:p w14:paraId="555B762B">
      <w:pPr>
        <w:pStyle w:val="18"/>
        <w:numPr>
          <w:ilvl w:val="0"/>
          <w:numId w:val="3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加强教师队伍建设，为教师提供多元化的培训与发展机会。定期组织教师参加专业技能培训、教学方法研讨、企业实践锻炼等活动，鼓励教师参与行业学术交流，及时了解行业前沿动态，不断更新知识结构，提升教学水平与实践能力。</w:t>
      </w:r>
    </w:p>
    <w:p w14:paraId="30D132AD">
      <w:pPr>
        <w:pStyle w:val="18"/>
        <w:numPr>
          <w:ilvl w:val="0"/>
          <w:numId w:val="35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建立教师教学质量评价机制，通过学生评教、同行互评、督导评价等多渠道收集反馈信息，对教学质量优秀的教师给予表彰与奖励，对教学效果不佳的教师进行针对性指导与帮扶，督促其改进教学。</w:t>
      </w:r>
    </w:p>
    <w:p w14:paraId="6491F5A1">
      <w:pPr>
        <w:pStyle w:val="18"/>
        <w:numPr>
          <w:ilvl w:val="0"/>
          <w:numId w:val="11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教学质量反馈与改进：</w:t>
      </w:r>
    </w:p>
    <w:p w14:paraId="43CE6F5E">
      <w:pPr>
        <w:pStyle w:val="18"/>
        <w:numPr>
          <w:ilvl w:val="0"/>
          <w:numId w:val="3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建立畅通的教学质量反馈渠道，定期收集学生、教师、企业等各方对教学质量的意见与建议。通过学生座谈会、教师教学反思会、企业回访等方式，及时了解教学过程中存在的问题。</w:t>
      </w:r>
    </w:p>
    <w:p w14:paraId="7C93C3D7">
      <w:pPr>
        <w:pStyle w:val="18"/>
        <w:numPr>
          <w:ilvl w:val="0"/>
          <w:numId w:val="36"/>
        </w:numPr>
        <w:snapToGrid w:val="0"/>
        <w:spacing w:line="276" w:lineRule="auto"/>
        <w:ind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针对反馈信息，组织专业教师团队进行深入分析，制定切实可行的改进措施，优化教学内容、调整教学方法、完善教学资源，持续提升教学质量，确保专业人才培养质量符合行业需求与社会发展要求。</w:t>
      </w:r>
    </w:p>
    <w:p w14:paraId="5C1CFCB5">
      <w:pPr>
        <w:pStyle w:val="18"/>
        <w:snapToGrid w:val="0"/>
        <w:spacing w:line="276" w:lineRule="auto"/>
        <w:ind w:left="860" w:firstLine="0" w:firstLineChars="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BCD1C6B">
      <w:pPr>
        <w:spacing w:line="276" w:lineRule="auto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11.2 毕业要求</w:t>
      </w:r>
    </w:p>
    <w:p w14:paraId="16C824E4">
      <w:pPr>
        <w:snapToGrid w:val="0"/>
        <w:spacing w:before="60"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根据专业人才培养方案确定的目标和培养规格，完成规定的实习实训，全部课程考核合格或修满学分，准予毕业。</w:t>
      </w:r>
    </w:p>
    <w:p w14:paraId="173C0783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学生通过限定年限的学习，须修满专业人才培养方案所规定的学时，完成规定的教学活动，毕业时应达到的职业素养和职业能力等方面要求。</w:t>
      </w:r>
    </w:p>
    <w:p w14:paraId="74F8E768">
      <w:pPr>
        <w:snapToGrid w:val="0"/>
        <w:spacing w:line="276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836069"/>
    </w:sdtPr>
    <w:sdtEndPr>
      <w:rPr>
        <w:rFonts w:ascii="Calibri" w:hAnsi="Calibri" w:cs="Calibri"/>
      </w:rPr>
    </w:sdtEndPr>
    <w:sdtContent>
      <w:sdt>
        <w:sdtPr>
          <w:id w:val="-1"/>
        </w:sdtPr>
        <w:sdtEndPr>
          <w:rPr>
            <w:rFonts w:ascii="Calibri" w:hAnsi="Calibri" w:cs="Calibri"/>
          </w:rPr>
        </w:sdtEndPr>
        <w:sdtContent>
          <w:p w14:paraId="3903A5D4">
            <w:pPr>
              <w:pStyle w:val="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5BFD97CC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EC2E0">
    <w:pPr>
      <w:pStyle w:val="8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1D54">
    <w:pPr>
      <w:pStyle w:val="8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2028E">
    <w:pPr>
      <w:pStyle w:val="9"/>
      <w:pBdr>
        <w:bottom w:val="none" w:color="auto" w:sz="0" w:space="0"/>
      </w:pBdr>
      <w:rPr>
        <w:rFonts w:hint="eastAsia"/>
      </w:rPr>
    </w:pPr>
    <w:r>
      <w:pict>
        <v:shape id="PowerPlusWaterMarkObject673487111" o:spid="_x0000_s1027" o:spt="136" type="#_x0000_t136" style="position:absolute;left:0pt;height:79.9pt;width:559.4pt;mso-position-horizontal:center;mso-position-horizontal-relative:margin;mso-position-vertical:center;mso-position-vertical-relative:margin;rotation:20643840f;z-index:-251654144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内部审阅勿外传" style="font-family:等线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19BA7">
    <w:pPr>
      <w:pStyle w:val="9"/>
      <w:pBdr>
        <w:bottom w:val="none" w:color="auto" w:sz="0" w:space="0"/>
      </w:pBdr>
      <w:rPr>
        <w:rFonts w:hint="eastAsia"/>
      </w:rPr>
    </w:pPr>
    <w:r>
      <w:pict>
        <v:shape id="PowerPlusWaterMarkObject673487110" o:spid="_x0000_s1026" o:spt="136" type="#_x0000_t136" style="position:absolute;left:0pt;height:79.9pt;width:559.4pt;mso-position-horizontal:center;mso-position-horizontal-relative:margin;mso-position-vertical:center;mso-position-vertical-relative:margin;rotation:20643840f;z-index:-251655168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内部审阅勿外传" style="font-family:等线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C753">
    <w:pPr>
      <w:pStyle w:val="9"/>
      <w:rPr>
        <w:rFonts w:hint="eastAsia"/>
      </w:rPr>
    </w:pPr>
    <w:r>
      <w:pict>
        <v:shape id="PowerPlusWaterMarkObject673487109" o:spid="_x0000_s1025" o:spt="136" type="#_x0000_t136" style="position:absolute;left:0pt;height:79.9pt;width:559.4pt;mso-position-horizontal:center;mso-position-horizontal-relative:margin;mso-position-vertical:center;mso-position-vertical-relative:margin;rotation:20643840f;z-index:-25165619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内部审阅勿外传" style="font-family:等线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BE8D9"/>
    <w:multiLevelType w:val="singleLevel"/>
    <w:tmpl w:val="EBFBE8D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13747C1"/>
    <w:multiLevelType w:val="multilevel"/>
    <w:tmpl w:val="013747C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015F42CF"/>
    <w:multiLevelType w:val="multilevel"/>
    <w:tmpl w:val="015F42C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9DB3D02"/>
    <w:multiLevelType w:val="multilevel"/>
    <w:tmpl w:val="09DB3D0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0E8820FC"/>
    <w:multiLevelType w:val="multilevel"/>
    <w:tmpl w:val="0E8820FC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11FD54B7"/>
    <w:multiLevelType w:val="multilevel"/>
    <w:tmpl w:val="11FD54B7"/>
    <w:lvl w:ilvl="0" w:tentative="0">
      <w:start w:val="1"/>
      <w:numFmt w:val="decimal"/>
      <w:lvlText w:val="%1."/>
      <w:lvlJc w:val="left"/>
      <w:pPr>
        <w:ind w:left="860" w:hanging="440"/>
      </w:pPr>
      <w:rPr>
        <w:b w:val="0"/>
        <w:bCs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6">
    <w:nsid w:val="15C73219"/>
    <w:multiLevelType w:val="multilevel"/>
    <w:tmpl w:val="15C73219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7">
    <w:nsid w:val="23105B5E"/>
    <w:multiLevelType w:val="multilevel"/>
    <w:tmpl w:val="23105B5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8">
    <w:nsid w:val="24EB7473"/>
    <w:multiLevelType w:val="multilevel"/>
    <w:tmpl w:val="24EB7473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9">
    <w:nsid w:val="26FB124E"/>
    <w:multiLevelType w:val="multilevel"/>
    <w:tmpl w:val="26FB124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0">
    <w:nsid w:val="2AD747B1"/>
    <w:multiLevelType w:val="multilevel"/>
    <w:tmpl w:val="2AD747B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1">
    <w:nsid w:val="331F676D"/>
    <w:multiLevelType w:val="multilevel"/>
    <w:tmpl w:val="331F676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33BED1EE"/>
    <w:multiLevelType w:val="singleLevel"/>
    <w:tmpl w:val="33BED1E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34817C6E"/>
    <w:multiLevelType w:val="multilevel"/>
    <w:tmpl w:val="34817C6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4">
    <w:nsid w:val="3D825E61"/>
    <w:multiLevelType w:val="multilevel"/>
    <w:tmpl w:val="3D825E61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F8D3E87"/>
    <w:multiLevelType w:val="multilevel"/>
    <w:tmpl w:val="3F8D3E87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6">
    <w:nsid w:val="44665098"/>
    <w:multiLevelType w:val="multilevel"/>
    <w:tmpl w:val="44665098"/>
    <w:lvl w:ilvl="0" w:tentative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abstractNum w:abstractNumId="17">
    <w:nsid w:val="4889703A"/>
    <w:multiLevelType w:val="multilevel"/>
    <w:tmpl w:val="4889703A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8">
    <w:nsid w:val="4A561086"/>
    <w:multiLevelType w:val="multilevel"/>
    <w:tmpl w:val="4A56108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9">
    <w:nsid w:val="4CE658BF"/>
    <w:multiLevelType w:val="multilevel"/>
    <w:tmpl w:val="4CE658BF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0">
    <w:nsid w:val="4FCA3220"/>
    <w:multiLevelType w:val="multilevel"/>
    <w:tmpl w:val="4FCA322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A761BF1"/>
    <w:multiLevelType w:val="multilevel"/>
    <w:tmpl w:val="5A761BF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2">
    <w:nsid w:val="5C334B23"/>
    <w:multiLevelType w:val="multilevel"/>
    <w:tmpl w:val="5C334B2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61FD7985"/>
    <w:multiLevelType w:val="multilevel"/>
    <w:tmpl w:val="61FD7985"/>
    <w:lvl w:ilvl="0" w:tentative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834" w:hanging="648"/>
      </w:pPr>
      <w:rPr>
        <w:rFonts w:hint="default"/>
      </w:rPr>
    </w:lvl>
    <w:lvl w:ilvl="2" w:tentative="0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38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37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55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102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288" w:hanging="1800"/>
      </w:pPr>
      <w:rPr>
        <w:rFonts w:hint="default"/>
      </w:rPr>
    </w:lvl>
  </w:abstractNum>
  <w:abstractNum w:abstractNumId="24">
    <w:nsid w:val="626207F2"/>
    <w:multiLevelType w:val="multilevel"/>
    <w:tmpl w:val="626207F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66157F20"/>
    <w:multiLevelType w:val="multilevel"/>
    <w:tmpl w:val="66157F20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6">
    <w:nsid w:val="6A377E3F"/>
    <w:multiLevelType w:val="multilevel"/>
    <w:tmpl w:val="6A377E3F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7">
    <w:nsid w:val="6B625BA7"/>
    <w:multiLevelType w:val="multilevel"/>
    <w:tmpl w:val="6B625BA7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8">
    <w:nsid w:val="6BDD5369"/>
    <w:multiLevelType w:val="multilevel"/>
    <w:tmpl w:val="6BDD5369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9">
    <w:nsid w:val="6CF96E16"/>
    <w:multiLevelType w:val="multilevel"/>
    <w:tmpl w:val="6CF96E1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0">
    <w:nsid w:val="725B65FB"/>
    <w:multiLevelType w:val="multilevel"/>
    <w:tmpl w:val="725B65FB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1">
    <w:nsid w:val="730840B4"/>
    <w:multiLevelType w:val="multilevel"/>
    <w:tmpl w:val="730840B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73987243"/>
    <w:multiLevelType w:val="multilevel"/>
    <w:tmpl w:val="73987243"/>
    <w:lvl w:ilvl="0" w:tentative="0">
      <w:start w:val="1"/>
      <w:numFmt w:val="bullet"/>
      <w:lvlText w:val="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33">
    <w:nsid w:val="75661DAF"/>
    <w:multiLevelType w:val="multilevel"/>
    <w:tmpl w:val="75661DA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4">
    <w:nsid w:val="7F3E3A80"/>
    <w:multiLevelType w:val="multilevel"/>
    <w:tmpl w:val="7F3E3A80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5">
    <w:nsid w:val="7F960439"/>
    <w:multiLevelType w:val="multilevel"/>
    <w:tmpl w:val="7F96043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2"/>
  </w:num>
  <w:num w:numId="2">
    <w:abstractNumId w:val="16"/>
  </w:num>
  <w:num w:numId="3">
    <w:abstractNumId w:val="35"/>
  </w:num>
  <w:num w:numId="4">
    <w:abstractNumId w:val="11"/>
  </w:num>
  <w:num w:numId="5">
    <w:abstractNumId w:val="31"/>
  </w:num>
  <w:num w:numId="6">
    <w:abstractNumId w:val="22"/>
  </w:num>
  <w:num w:numId="7">
    <w:abstractNumId w:val="2"/>
  </w:num>
  <w:num w:numId="8">
    <w:abstractNumId w:val="33"/>
  </w:num>
  <w:num w:numId="9">
    <w:abstractNumId w:val="24"/>
  </w:num>
  <w:num w:numId="10">
    <w:abstractNumId w:val="0"/>
  </w:num>
  <w:num w:numId="11">
    <w:abstractNumId w:val="32"/>
  </w:num>
  <w:num w:numId="12">
    <w:abstractNumId w:val="30"/>
  </w:num>
  <w:num w:numId="13">
    <w:abstractNumId w:val="27"/>
  </w:num>
  <w:num w:numId="14">
    <w:abstractNumId w:val="18"/>
  </w:num>
  <w:num w:numId="15">
    <w:abstractNumId w:val="34"/>
  </w:num>
  <w:num w:numId="16">
    <w:abstractNumId w:val="26"/>
  </w:num>
  <w:num w:numId="17">
    <w:abstractNumId w:val="8"/>
  </w:num>
  <w:num w:numId="18">
    <w:abstractNumId w:val="13"/>
  </w:num>
  <w:num w:numId="19">
    <w:abstractNumId w:val="1"/>
  </w:num>
  <w:num w:numId="20">
    <w:abstractNumId w:val="4"/>
  </w:num>
  <w:num w:numId="21">
    <w:abstractNumId w:val="20"/>
  </w:num>
  <w:num w:numId="22">
    <w:abstractNumId w:val="7"/>
  </w:num>
  <w:num w:numId="23">
    <w:abstractNumId w:val="25"/>
  </w:num>
  <w:num w:numId="24">
    <w:abstractNumId w:val="19"/>
  </w:num>
  <w:num w:numId="25">
    <w:abstractNumId w:val="28"/>
  </w:num>
  <w:num w:numId="26">
    <w:abstractNumId w:val="29"/>
  </w:num>
  <w:num w:numId="27">
    <w:abstractNumId w:val="23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17"/>
  </w:num>
  <w:num w:numId="33">
    <w:abstractNumId w:val="5"/>
  </w:num>
  <w:num w:numId="34">
    <w:abstractNumId w:val="9"/>
  </w:num>
  <w:num w:numId="35">
    <w:abstractNumId w:val="1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3B4A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279F4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11B2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271F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74B7"/>
    <w:rsid w:val="00330FDA"/>
    <w:rsid w:val="0033151F"/>
    <w:rsid w:val="0033315C"/>
    <w:rsid w:val="003339F0"/>
    <w:rsid w:val="0033519E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3646"/>
    <w:rsid w:val="0042415E"/>
    <w:rsid w:val="00425996"/>
    <w:rsid w:val="004309B4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2918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824"/>
    <w:rsid w:val="00524D43"/>
    <w:rsid w:val="00525E29"/>
    <w:rsid w:val="00526884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3F0"/>
    <w:rsid w:val="0055753D"/>
    <w:rsid w:val="005637FD"/>
    <w:rsid w:val="00563C2B"/>
    <w:rsid w:val="0056617A"/>
    <w:rsid w:val="00570177"/>
    <w:rsid w:val="005707F7"/>
    <w:rsid w:val="0057182D"/>
    <w:rsid w:val="00574242"/>
    <w:rsid w:val="00575561"/>
    <w:rsid w:val="0057762C"/>
    <w:rsid w:val="005777C7"/>
    <w:rsid w:val="005806D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020A"/>
    <w:rsid w:val="005F11D3"/>
    <w:rsid w:val="005F1C22"/>
    <w:rsid w:val="005F1FF8"/>
    <w:rsid w:val="006043D1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444D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AD4"/>
    <w:rsid w:val="007825EC"/>
    <w:rsid w:val="00782E97"/>
    <w:rsid w:val="00783055"/>
    <w:rsid w:val="00783C98"/>
    <w:rsid w:val="0078613C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042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47E8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4AB3"/>
    <w:rsid w:val="00AA62C4"/>
    <w:rsid w:val="00AA6596"/>
    <w:rsid w:val="00AA71C0"/>
    <w:rsid w:val="00AA78F0"/>
    <w:rsid w:val="00AB07DA"/>
    <w:rsid w:val="00AB09A6"/>
    <w:rsid w:val="00AB2070"/>
    <w:rsid w:val="00AB21C4"/>
    <w:rsid w:val="00AB2BC0"/>
    <w:rsid w:val="00AB35ED"/>
    <w:rsid w:val="00AB4C24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3E8E"/>
    <w:rsid w:val="00B05544"/>
    <w:rsid w:val="00B06C4F"/>
    <w:rsid w:val="00B07699"/>
    <w:rsid w:val="00B07992"/>
    <w:rsid w:val="00B07CB6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2B9E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56BB1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65F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1A4C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2DFF"/>
    <w:rsid w:val="00E040FA"/>
    <w:rsid w:val="00E04CA6"/>
    <w:rsid w:val="00E05792"/>
    <w:rsid w:val="00E065FD"/>
    <w:rsid w:val="00E06F30"/>
    <w:rsid w:val="00E1215F"/>
    <w:rsid w:val="00E14F12"/>
    <w:rsid w:val="00E15651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39F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27DF1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4970"/>
    <w:rsid w:val="00F7509A"/>
    <w:rsid w:val="00F77557"/>
    <w:rsid w:val="00F8038C"/>
    <w:rsid w:val="00F81156"/>
    <w:rsid w:val="00F8157B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33644D5"/>
    <w:rsid w:val="05F94DCD"/>
    <w:rsid w:val="067A54A0"/>
    <w:rsid w:val="068423D5"/>
    <w:rsid w:val="06F22551"/>
    <w:rsid w:val="0CC021A1"/>
    <w:rsid w:val="0D564E29"/>
    <w:rsid w:val="0D6C5AAB"/>
    <w:rsid w:val="0F0F7410"/>
    <w:rsid w:val="115B2DE0"/>
    <w:rsid w:val="13B86405"/>
    <w:rsid w:val="14E32E7A"/>
    <w:rsid w:val="15B10F4F"/>
    <w:rsid w:val="18E42D8D"/>
    <w:rsid w:val="196D4483"/>
    <w:rsid w:val="1AE878CF"/>
    <w:rsid w:val="227342DD"/>
    <w:rsid w:val="28716D9F"/>
    <w:rsid w:val="2BAA0550"/>
    <w:rsid w:val="30F26E63"/>
    <w:rsid w:val="31DA3958"/>
    <w:rsid w:val="33920607"/>
    <w:rsid w:val="373B69CB"/>
    <w:rsid w:val="37DB6210"/>
    <w:rsid w:val="388F6D48"/>
    <w:rsid w:val="3A6F4BA0"/>
    <w:rsid w:val="3B295232"/>
    <w:rsid w:val="3FBF2667"/>
    <w:rsid w:val="44CD4E80"/>
    <w:rsid w:val="45490368"/>
    <w:rsid w:val="467001B9"/>
    <w:rsid w:val="4812529F"/>
    <w:rsid w:val="489135F9"/>
    <w:rsid w:val="48F6071D"/>
    <w:rsid w:val="4CE64E45"/>
    <w:rsid w:val="50995EDC"/>
    <w:rsid w:val="50EE4AFC"/>
    <w:rsid w:val="524260AE"/>
    <w:rsid w:val="53733096"/>
    <w:rsid w:val="53796A55"/>
    <w:rsid w:val="53A854CE"/>
    <w:rsid w:val="54C46B9F"/>
    <w:rsid w:val="5BFF7357"/>
    <w:rsid w:val="670C5884"/>
    <w:rsid w:val="6A3A44B6"/>
    <w:rsid w:val="6CD7423E"/>
    <w:rsid w:val="6CF9B293"/>
    <w:rsid w:val="7214383E"/>
    <w:rsid w:val="725B553C"/>
    <w:rsid w:val="76D65185"/>
    <w:rsid w:val="79E24222"/>
    <w:rsid w:val="7DF74E43"/>
    <w:rsid w:val="7E1F738D"/>
    <w:rsid w:val="9E7C3542"/>
    <w:rsid w:val="A6FF537E"/>
    <w:rsid w:val="CD6FEE29"/>
    <w:rsid w:val="DFE5E7BE"/>
    <w:rsid w:val="DFF8A807"/>
    <w:rsid w:val="E1EB0ADB"/>
    <w:rsid w:val="F3FAE7F6"/>
    <w:rsid w:val="F8EBA889"/>
    <w:rsid w:val="FAB7B105"/>
    <w:rsid w:val="FD733765"/>
    <w:rsid w:val="FF7FD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56" w:beforeLines="50" w:after="156" w:afterLines="50" w:line="380" w:lineRule="exact"/>
      <w:jc w:val="center"/>
      <w:outlineLvl w:val="1"/>
    </w:pPr>
    <w:rPr>
      <w:rFonts w:ascii="Arial" w:hAnsi="Arial" w:eastAsia="黑体" w:cs="Times New Roman"/>
      <w:sz w:val="24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3"/>
    <w:link w:val="3"/>
    <w:qFormat/>
    <w:uiPriority w:val="0"/>
    <w:rPr>
      <w:rFonts w:ascii="Arial" w:hAnsi="Arial" w:eastAsia="黑体" w:cs="Times New Roman"/>
      <w:sz w:val="24"/>
      <w:szCs w:val="32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table" w:customStyle="1" w:styleId="21">
    <w:name w:val="Table Normal"/>
    <w:basedOn w:val="11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22">
    <w:name w:val="正文文本 字符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日期 字符"/>
    <w:basedOn w:val="13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  <customShpInfo spid="_x0000_s1025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75729-748F-48F5-AA19-50D8A1773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2832</Words>
  <Characters>2910</Characters>
  <Lines>127</Lines>
  <Paragraphs>35</Paragraphs>
  <TotalTime>13</TotalTime>
  <ScaleCrop>false</ScaleCrop>
  <LinksUpToDate>false</LinksUpToDate>
  <CharactersWithSpaces>2930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2025-03-27T02:30:00Z</dcterms:created>
  <dc:creator>贾清水</dc:creator>
  <cp:lastModifiedBy>&amp;稚初</cp:lastModifiedBy>
  <cp:lastPrinted>2025-03-27T08:15:00Z</cp:lastPrinted>
  <dcterms:modified xsi:type="dcterms:W3CDTF">2025-05-28T14:02:00Z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50FCDD7B1690482280DB2B00C0DA11AF_13</vt:lpwstr>
  </property>
  <property fmtid="{D5CDD505-2E9C-101B-9397-08002B2CF9AE}" pid="4" name="KSOTemplateDocerSaveRecord">
    <vt:lpwstr>eyJoZGlkIjoiYTc4NGZjMmIwYjU2NTI3NzA2ZjU0MzM2ZjFmOGJlZDEiLCJ1c2VySWQiOiI2NDcxMTQ0NzAifQ==</vt:lpwstr>
  </property>
</Properties>
</file>