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511E3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t>输入网址：</w:t>
      </w:r>
      <w:bookmarkStart w:id="0" w:name="_GoBack"/>
      <w:r>
        <w:rPr>
          <w:rFonts w:hint="eastAsia" w:ascii="微软雅黑" w:hAnsi="微软雅黑" w:eastAsia="微软雅黑" w:cs="微软雅黑"/>
        </w:rPr>
        <w:fldChar w:fldCharType="begin"/>
      </w:r>
      <w:r>
        <w:rPr>
          <w:rFonts w:hint="eastAsia" w:ascii="微软雅黑" w:hAnsi="微软雅黑" w:eastAsia="微软雅黑" w:cs="微软雅黑"/>
        </w:rPr>
        <w:instrText xml:space="preserve"> HYPERLINK "https://jxfw.shfilmart.com/tms/home.action" </w:instrText>
      </w:r>
      <w:r>
        <w:rPr>
          <w:rFonts w:hint="eastAsia" w:ascii="微软雅黑" w:hAnsi="微软雅黑" w:eastAsia="微软雅黑" w:cs="微软雅黑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</w:rPr>
        <w:t>https://jxfw.shfilmart.com/tms/home.action</w:t>
      </w:r>
      <w:r>
        <w:rPr>
          <w:rFonts w:hint="eastAsia" w:ascii="微软雅黑" w:hAnsi="微软雅黑" w:eastAsia="微软雅黑" w:cs="微软雅黑"/>
        </w:rPr>
        <w:fldChar w:fldCharType="end"/>
      </w:r>
      <w:bookmarkEnd w:id="0"/>
    </w:p>
    <w:p w14:paraId="333E4E51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用户名为学号，密码为身份证后</w:t>
      </w:r>
      <w:r>
        <w:rPr>
          <w:rFonts w:hint="eastAsia" w:ascii="微软雅黑" w:hAnsi="微软雅黑" w:eastAsia="微软雅黑" w:cs="微软雅黑"/>
          <w:lang w:val="en-US" w:eastAsia="zh-CN"/>
        </w:rPr>
        <w:t>6位，点击登录</w:t>
      </w:r>
    </w:p>
    <w:p w14:paraId="3D0B3DE4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3681095" cy="1670050"/>
            <wp:effectExtent l="0" t="0" r="1460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109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3289D"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点击“学生问卷测评”</w:t>
      </w:r>
    </w:p>
    <w:p w14:paraId="5BCE4CCC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3623310" cy="2162175"/>
            <wp:effectExtent l="0" t="0" r="152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331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9B224"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可以看到所有需要评教的课程，点击“进入评教”</w:t>
      </w:r>
    </w:p>
    <w:p w14:paraId="69A547EB"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3838575" cy="1674495"/>
            <wp:effectExtent l="0" t="0" r="952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8909E"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完成所有问题后，点击“提交”，“未评教”状态会变更为“已评教”</w:t>
      </w:r>
    </w:p>
    <w:p w14:paraId="515DE3FB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3740785" cy="1842770"/>
            <wp:effectExtent l="0" t="0" r="1206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0785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87A3E"/>
    <w:rsid w:val="13387A3E"/>
    <w:rsid w:val="1930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131</Characters>
  <Lines>0</Lines>
  <Paragraphs>0</Paragraphs>
  <TotalTime>69</TotalTime>
  <ScaleCrop>false</ScaleCrop>
  <LinksUpToDate>false</LinksUpToDate>
  <CharactersWithSpaces>131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2025-01-03T04:23:00Z</dcterms:created>
  <dc:creator>李娜</dc:creator>
  <cp:lastModifiedBy>Chang</cp:lastModifiedBy>
  <dcterms:modified xsi:type="dcterms:W3CDTF">2025-01-13T09:00:03Z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85D5718D34DD44B19BADFFBBEC84D743_13</vt:lpwstr>
  </property>
  <property fmtid="{D5CDD505-2E9C-101B-9397-08002B2CF9AE}" pid="4" name="KSOTemplateDocerSaveRecord">
    <vt:lpwstr>eyJoZGlkIjoiMGY5N2ZmZmExZjkxMTQ3ZmI4MDIwYmUxN2I5ZjI5ODEiLCJ1c2VySWQiOiI2MDg1MzEwMzAifQ==</vt:lpwstr>
  </property>
</Properties>
</file>